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20" w:rsidRDefault="003B3720" w:rsidP="003B3720">
      <w:pPr>
        <w:jc w:val="center"/>
        <w:rPr>
          <w:rFonts w:ascii="Helvetica Neue" w:hAnsi="Helvetica Neue"/>
        </w:rPr>
      </w:pPr>
    </w:p>
    <w:p w:rsidR="000476CF" w:rsidRDefault="000476CF" w:rsidP="000476CF">
      <w:pPr>
        <w:jc w:val="center"/>
        <w:outlineLvl w:val="0"/>
        <w:rPr>
          <w:rFonts w:ascii="Book Antiqua" w:hAnsi="Book Antiqua"/>
          <w:b/>
          <w:color w:val="CC0099"/>
          <w:sz w:val="52"/>
          <w:lang w:val="en-US"/>
        </w:rPr>
      </w:pPr>
    </w:p>
    <w:p w:rsidR="000476CF" w:rsidRDefault="000476CF" w:rsidP="000476CF">
      <w:pPr>
        <w:jc w:val="center"/>
        <w:outlineLvl w:val="0"/>
        <w:rPr>
          <w:rFonts w:ascii="Book Antiqua" w:hAnsi="Book Antiqua"/>
          <w:b/>
          <w:color w:val="CC0099"/>
          <w:sz w:val="52"/>
          <w:lang w:val="en-US"/>
        </w:rPr>
      </w:pPr>
    </w:p>
    <w:p w:rsidR="000476CF" w:rsidRDefault="000476CF" w:rsidP="000476CF">
      <w:pPr>
        <w:jc w:val="center"/>
        <w:outlineLvl w:val="0"/>
        <w:rPr>
          <w:rFonts w:ascii="Book Antiqua" w:hAnsi="Book Antiqua"/>
          <w:b/>
          <w:color w:val="CC0099"/>
          <w:sz w:val="52"/>
          <w:lang w:val="en-US"/>
        </w:rPr>
      </w:pPr>
    </w:p>
    <w:p w:rsidR="005263D4" w:rsidRPr="000476CF" w:rsidRDefault="00953C4F" w:rsidP="000476CF">
      <w:pPr>
        <w:jc w:val="center"/>
        <w:outlineLvl w:val="0"/>
        <w:rPr>
          <w:rFonts w:ascii="Book Antiqua" w:hAnsi="Book Antiqua"/>
          <w:b/>
          <w:color w:val="CC0099"/>
          <w:sz w:val="52"/>
          <w:lang w:val="en-US"/>
        </w:rPr>
      </w:pPr>
      <w:r w:rsidRPr="000476CF">
        <w:rPr>
          <w:rFonts w:ascii="Book Antiqua" w:hAnsi="Book Antiqua"/>
          <w:b/>
          <w:color w:val="CC0099"/>
          <w:sz w:val="52"/>
          <w:lang w:val="en-US"/>
        </w:rPr>
        <w:t>‚</w:t>
      </w:r>
      <w:r w:rsidR="000476CF" w:rsidRPr="000476CF">
        <w:rPr>
          <w:rFonts w:ascii="Book Antiqua" w:hAnsi="Book Antiqua"/>
          <w:b/>
          <w:color w:val="CC0099"/>
          <w:sz w:val="52"/>
          <w:lang w:val="en-US"/>
        </w:rPr>
        <w:t>The woman as the planet</w:t>
      </w:r>
      <w:r w:rsidR="003B3720" w:rsidRPr="000476CF">
        <w:rPr>
          <w:rFonts w:ascii="Book Antiqua" w:hAnsi="Book Antiqua"/>
          <w:b/>
          <w:color w:val="CC0099"/>
          <w:sz w:val="52"/>
          <w:lang w:val="en-US"/>
        </w:rPr>
        <w:t>’</w:t>
      </w:r>
    </w:p>
    <w:p w:rsidR="003B3720" w:rsidRPr="000476CF" w:rsidRDefault="005263D4" w:rsidP="005263D4">
      <w:pPr>
        <w:jc w:val="center"/>
        <w:outlineLvl w:val="0"/>
        <w:rPr>
          <w:rFonts w:ascii="Handwriting - Dakota" w:hAnsi="Handwriting - Dakota"/>
          <w:b/>
          <w:sz w:val="48"/>
          <w:lang w:val="en-US"/>
        </w:rPr>
      </w:pPr>
      <w:r w:rsidRPr="000476CF">
        <w:rPr>
          <w:rFonts w:ascii="Handwriting - Dakota" w:hAnsi="Handwriting - Dakota"/>
          <w:b/>
          <w:sz w:val="48"/>
          <w:lang w:val="en-US"/>
        </w:rPr>
        <w:t>Carola Castillo</w:t>
      </w:r>
    </w:p>
    <w:p w:rsidR="003B3720" w:rsidRPr="000476CF" w:rsidRDefault="000476CF" w:rsidP="003B3720">
      <w:pPr>
        <w:jc w:val="center"/>
        <w:rPr>
          <w:rFonts w:ascii="Handwriting - Dakota" w:hAnsi="Handwriting - Dakota"/>
          <w:b/>
          <w:sz w:val="48"/>
          <w:lang w:val="en-US"/>
        </w:rPr>
      </w:pPr>
      <w:r w:rsidRPr="000476CF">
        <w:rPr>
          <w:rFonts w:ascii="Handwriting - Dakota" w:hAnsi="Handwriting - Dakota"/>
          <w:b/>
          <w:sz w:val="48"/>
          <w:lang w:val="en-US"/>
        </w:rPr>
        <w:t>Frauenworkshop</w:t>
      </w:r>
      <w:r w:rsidR="00E832D8" w:rsidRPr="000476CF">
        <w:rPr>
          <w:rFonts w:ascii="Handwriting - Dakota" w:hAnsi="Handwriting - Dakota"/>
          <w:b/>
          <w:sz w:val="48"/>
          <w:lang w:val="en-US"/>
        </w:rPr>
        <w:t xml:space="preserve"> </w:t>
      </w:r>
      <w:r w:rsidR="00953C4F" w:rsidRPr="000476CF">
        <w:rPr>
          <w:rFonts w:ascii="Handwriting - Dakota" w:hAnsi="Handwriting - Dakota"/>
          <w:b/>
          <w:sz w:val="48"/>
          <w:lang w:val="en-US"/>
        </w:rPr>
        <w:t xml:space="preserve">in Thun, </w:t>
      </w:r>
      <w:proofErr w:type="spellStart"/>
      <w:r w:rsidR="00953C4F" w:rsidRPr="000476CF">
        <w:rPr>
          <w:rFonts w:ascii="Handwriting - Dakota" w:hAnsi="Handwriting - Dakota"/>
          <w:b/>
          <w:sz w:val="48"/>
          <w:lang w:val="en-US"/>
        </w:rPr>
        <w:t>Schweiz</w:t>
      </w:r>
      <w:proofErr w:type="spellEnd"/>
    </w:p>
    <w:p w:rsidR="003B3720" w:rsidRPr="000476CF" w:rsidRDefault="000476CF" w:rsidP="003B3720">
      <w:pPr>
        <w:jc w:val="center"/>
        <w:rPr>
          <w:rFonts w:ascii="Handwriting - Dakota" w:hAnsi="Handwriting - Dakota"/>
          <w:b/>
          <w:sz w:val="48"/>
          <w:lang w:val="de-CH"/>
        </w:rPr>
      </w:pPr>
      <w:r w:rsidRPr="000476CF">
        <w:rPr>
          <w:rFonts w:ascii="Handwriting - Dakota" w:hAnsi="Handwriting - Dakota"/>
          <w:b/>
          <w:sz w:val="48"/>
          <w:lang w:val="de-CH"/>
        </w:rPr>
        <w:t>17-18</w:t>
      </w:r>
      <w:r w:rsidR="00953C4F" w:rsidRPr="000476CF">
        <w:rPr>
          <w:rFonts w:ascii="Handwriting - Dakota" w:hAnsi="Handwriting - Dakota"/>
          <w:b/>
          <w:sz w:val="48"/>
          <w:lang w:val="de-CH"/>
        </w:rPr>
        <w:t xml:space="preserve"> September 201</w:t>
      </w:r>
      <w:r w:rsidRPr="000476CF">
        <w:rPr>
          <w:rFonts w:ascii="Handwriting - Dakota" w:hAnsi="Handwriting - Dakota"/>
          <w:b/>
          <w:sz w:val="48"/>
          <w:lang w:val="de-CH"/>
        </w:rPr>
        <w:t>6</w:t>
      </w:r>
    </w:p>
    <w:p w:rsidR="009427B6" w:rsidRDefault="000476CF" w:rsidP="009427B6">
      <w:pPr>
        <w:pStyle w:val="berschrift2"/>
        <w:spacing w:before="2" w:after="2"/>
        <w:ind w:left="3540"/>
        <w:rPr>
          <w:rFonts w:ascii="Helvetica Neue" w:hAnsi="Helvetica Neue"/>
          <w:lang w:val="fr-CH"/>
        </w:rPr>
      </w:pPr>
      <w:r w:rsidRPr="000476CF">
        <w:rPr>
          <w:rFonts w:ascii="Helvetica Neue" w:hAnsi="Helvetica Neue"/>
          <w:noProof/>
          <w:lang w:val="de-CH" w:eastAsia="de-CH"/>
        </w:rPr>
        <w:drawing>
          <wp:anchor distT="0" distB="0" distL="114300" distR="114300" simplePos="0" relativeHeight="251672064" behindDoc="1" locked="0" layoutInCell="1" allowOverlap="1" wp14:anchorId="7CC28F70" wp14:editId="4F05AB2E">
            <wp:simplePos x="0" y="0"/>
            <wp:positionH relativeFrom="margin">
              <wp:align>right</wp:align>
            </wp:positionH>
            <wp:positionV relativeFrom="paragraph">
              <wp:posOffset>1012058</wp:posOffset>
            </wp:positionV>
            <wp:extent cx="5756910" cy="5141360"/>
            <wp:effectExtent l="0" t="0" r="0" b="2540"/>
            <wp:wrapTight wrapText="bothSides">
              <wp:wrapPolygon edited="0">
                <wp:start x="0" y="0"/>
                <wp:lineTo x="0" y="21531"/>
                <wp:lineTo x="21514" y="21531"/>
                <wp:lineTo x="21514" y="0"/>
                <wp:lineTo x="0" y="0"/>
              </wp:wrapPolygon>
            </wp:wrapTight>
            <wp:docPr id="1" name="Grafik 1" descr="C:\Users\User\Documents\workshop\the woman as the planet\flyer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workshop\the woman as the planet\flyer bil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514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E09" w:rsidRPr="000476CF">
        <w:rPr>
          <w:rFonts w:ascii="Helvetica Neue" w:hAnsi="Helvetica Neue"/>
          <w:lang w:val="de-CH"/>
        </w:rPr>
        <w:br w:type="page"/>
      </w:r>
      <w:r w:rsidR="00433D3E" w:rsidRPr="000476CF">
        <w:rPr>
          <w:rFonts w:ascii="Helvetica Neue" w:hAnsi="Helvetica Neue"/>
          <w:lang w:val="de-CH"/>
        </w:rPr>
        <w:lastRenderedPageBreak/>
        <w:t xml:space="preserve">      </w:t>
      </w:r>
      <w:r w:rsidR="009427B6">
        <w:rPr>
          <w:rFonts w:ascii="Euphemia UCAS" w:hAnsi="Euphemia UCAS"/>
          <w:b w:val="0"/>
          <w:noProof/>
          <w:sz w:val="32"/>
          <w:lang w:val="de-CH" w:eastAsia="de-CH"/>
        </w:rPr>
        <w:drawing>
          <wp:inline distT="0" distB="0" distL="0" distR="0">
            <wp:extent cx="381063" cy="381063"/>
            <wp:effectExtent l="0" t="0" r="0" b="0"/>
            <wp:docPr id="4" name="Grafik 4" descr="logo car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ola.png"/>
                    <pic:cNvPicPr/>
                  </pic:nvPicPr>
                  <pic:blipFill>
                    <a:blip r:embed="rId6"/>
                    <a:stretch>
                      <a:fillRect/>
                    </a:stretch>
                  </pic:blipFill>
                  <pic:spPr>
                    <a:xfrm>
                      <a:off x="0" y="0"/>
                      <a:ext cx="381063" cy="381063"/>
                    </a:xfrm>
                    <a:prstGeom prst="rect">
                      <a:avLst/>
                    </a:prstGeom>
                  </pic:spPr>
                </pic:pic>
              </a:graphicData>
            </a:graphic>
          </wp:inline>
        </w:drawing>
      </w:r>
    </w:p>
    <w:p w:rsidR="009427B6" w:rsidRDefault="009427B6" w:rsidP="009427B6">
      <w:pPr>
        <w:pStyle w:val="berschrift2"/>
        <w:spacing w:before="2" w:after="2"/>
        <w:ind w:left="3540"/>
        <w:rPr>
          <w:rFonts w:ascii="Helvetica Neue" w:hAnsi="Helvetica Neue"/>
          <w:lang w:val="fr-CH"/>
        </w:rPr>
      </w:pPr>
    </w:p>
    <w:p w:rsidR="005263D4" w:rsidRPr="00E832D8" w:rsidRDefault="00EC20C1" w:rsidP="005263D4">
      <w:pPr>
        <w:pStyle w:val="berschrift2"/>
        <w:spacing w:before="2" w:after="2"/>
        <w:rPr>
          <w:rFonts w:ascii="Euphemia UCAS" w:hAnsi="Euphemia UCAS"/>
          <w:i/>
          <w:sz w:val="32"/>
        </w:rPr>
      </w:pPr>
      <w:r w:rsidRPr="005263D4">
        <w:rPr>
          <w:rFonts w:ascii="Euphemia UCAS" w:hAnsi="Euphemia UCAS"/>
          <w:b w:val="0"/>
          <w:sz w:val="32"/>
          <w:lang w:val="de-CH"/>
        </w:rPr>
        <w:t>C</w:t>
      </w:r>
      <w:r w:rsidR="00953C4F" w:rsidRPr="005263D4">
        <w:rPr>
          <w:rFonts w:ascii="Euphemia UCAS" w:hAnsi="Euphemia UCAS"/>
          <w:b w:val="0"/>
          <w:sz w:val="32"/>
          <w:lang w:val="de-CH"/>
        </w:rPr>
        <w:t>a</w:t>
      </w:r>
      <w:r w:rsidRPr="005263D4">
        <w:rPr>
          <w:rFonts w:ascii="Euphemia UCAS" w:hAnsi="Euphemia UCAS"/>
          <w:b w:val="0"/>
          <w:sz w:val="32"/>
          <w:lang w:val="de-CH"/>
        </w:rPr>
        <w:t>rol</w:t>
      </w:r>
      <w:r w:rsidR="00953C4F" w:rsidRPr="005263D4">
        <w:rPr>
          <w:rFonts w:ascii="Euphemia UCAS" w:hAnsi="Euphemia UCAS"/>
          <w:b w:val="0"/>
          <w:sz w:val="32"/>
          <w:lang w:val="de-CH"/>
        </w:rPr>
        <w:t xml:space="preserve">a kommt aus Venezuela. </w:t>
      </w:r>
      <w:r w:rsidR="00953C4F" w:rsidRPr="005263D4">
        <w:rPr>
          <w:rFonts w:ascii="Euphemia UCAS" w:hAnsi="Euphemia UCAS"/>
          <w:b w:val="0"/>
          <w:sz w:val="32"/>
        </w:rPr>
        <w:t>Sie ist Aufstellerin,</w:t>
      </w:r>
      <w:r w:rsidR="00480ACF">
        <w:rPr>
          <w:rFonts w:ascii="Euphemia UCAS" w:hAnsi="Euphemia UCAS"/>
          <w:b w:val="0"/>
          <w:sz w:val="32"/>
        </w:rPr>
        <w:t xml:space="preserve"> internationale Referentin</w:t>
      </w:r>
      <w:r w:rsidR="00953C4F" w:rsidRPr="005263D4">
        <w:rPr>
          <w:rFonts w:ascii="Euphemia UCAS" w:hAnsi="Euphemia UCAS"/>
          <w:b w:val="0"/>
          <w:sz w:val="32"/>
        </w:rPr>
        <w:t xml:space="preserve"> und Heilerin. Ihre A</w:t>
      </w:r>
      <w:r w:rsidR="003B3720" w:rsidRPr="005263D4">
        <w:rPr>
          <w:rFonts w:ascii="Euphemia UCAS" w:hAnsi="Euphemia UCAS"/>
          <w:b w:val="0"/>
          <w:sz w:val="32"/>
        </w:rPr>
        <w:t xml:space="preserve">rbeit </w:t>
      </w:r>
      <w:r w:rsidR="00953C4F" w:rsidRPr="005263D4">
        <w:rPr>
          <w:rFonts w:ascii="Euphemia UCAS" w:hAnsi="Euphemia UCAS"/>
          <w:b w:val="0"/>
          <w:sz w:val="32"/>
        </w:rPr>
        <w:t>ist eine tiefgreifende Weiterentwicklung von Bert He</w:t>
      </w:r>
      <w:r w:rsidR="005263D4" w:rsidRPr="005263D4">
        <w:rPr>
          <w:rFonts w:ascii="Euphemia UCAS" w:hAnsi="Euphemia UCAS"/>
          <w:b w:val="0"/>
          <w:sz w:val="32"/>
        </w:rPr>
        <w:t>llingers Familien</w:t>
      </w:r>
      <w:r w:rsidR="005263D4">
        <w:rPr>
          <w:rFonts w:ascii="Euphemia UCAS" w:hAnsi="Euphemia UCAS"/>
          <w:b w:val="0"/>
          <w:sz w:val="32"/>
        </w:rPr>
        <w:t>-</w:t>
      </w:r>
      <w:r w:rsidR="005263D4" w:rsidRPr="005263D4">
        <w:rPr>
          <w:rFonts w:ascii="Euphemia UCAS" w:hAnsi="Euphemia UCAS"/>
          <w:b w:val="0"/>
          <w:sz w:val="32"/>
        </w:rPr>
        <w:t xml:space="preserve">aufstellungen. Sie nennt es </w:t>
      </w:r>
      <w:r w:rsidR="009427B6">
        <w:rPr>
          <w:rFonts w:ascii="Euphemia UCAS" w:hAnsi="Euphemia UCAS"/>
          <w:b w:val="0"/>
          <w:sz w:val="32"/>
        </w:rPr>
        <w:t>‚</w:t>
      </w:r>
      <w:proofErr w:type="spellStart"/>
      <w:r w:rsidR="005263D4" w:rsidRPr="00E832D8">
        <w:rPr>
          <w:rFonts w:ascii="Euphemia UCAS" w:hAnsi="Euphemia UCAS"/>
          <w:i/>
          <w:sz w:val="32"/>
        </w:rPr>
        <w:t>Reconstructive</w:t>
      </w:r>
      <w:proofErr w:type="spellEnd"/>
      <w:r w:rsidR="005263D4" w:rsidRPr="00E832D8">
        <w:rPr>
          <w:rFonts w:ascii="Euphemia UCAS" w:hAnsi="Euphemia UCAS"/>
          <w:i/>
          <w:sz w:val="32"/>
        </w:rPr>
        <w:t>®</w:t>
      </w:r>
      <w:r w:rsidR="00E832D8" w:rsidRPr="00E832D8">
        <w:rPr>
          <w:rFonts w:ascii="Euphemia UCAS" w:hAnsi="Euphemia UCAS"/>
          <w:i/>
          <w:sz w:val="32"/>
        </w:rPr>
        <w:t>,</w:t>
      </w:r>
    </w:p>
    <w:p w:rsidR="003B3720" w:rsidRPr="005263D4" w:rsidRDefault="005263D4" w:rsidP="005263D4">
      <w:pPr>
        <w:spacing w:beforeLines="1" w:before="2" w:afterLines="1" w:after="2"/>
        <w:outlineLvl w:val="2"/>
        <w:rPr>
          <w:rFonts w:ascii="Euphemia UCAS" w:hAnsi="Euphemia UCAS"/>
          <w:sz w:val="32"/>
          <w:szCs w:val="20"/>
          <w:lang w:eastAsia="de-DE"/>
        </w:rPr>
      </w:pPr>
      <w:proofErr w:type="spellStart"/>
      <w:r w:rsidRPr="00E832D8">
        <w:rPr>
          <w:rFonts w:ascii="Euphemia UCAS" w:hAnsi="Euphemia UCAS"/>
          <w:b/>
          <w:i/>
          <w:sz w:val="32"/>
          <w:szCs w:val="20"/>
          <w:lang w:eastAsia="de-DE"/>
        </w:rPr>
        <w:t>Ancestral</w:t>
      </w:r>
      <w:proofErr w:type="spellEnd"/>
      <w:r w:rsidRPr="00E832D8">
        <w:rPr>
          <w:rFonts w:ascii="Euphemia UCAS" w:hAnsi="Euphemia UCAS"/>
          <w:b/>
          <w:i/>
          <w:sz w:val="32"/>
          <w:szCs w:val="20"/>
          <w:lang w:eastAsia="de-DE"/>
        </w:rPr>
        <w:t xml:space="preserve"> Quantum </w:t>
      </w:r>
      <w:proofErr w:type="spellStart"/>
      <w:r w:rsidRPr="00E832D8">
        <w:rPr>
          <w:rFonts w:ascii="Euphemia UCAS" w:hAnsi="Euphemia UCAS"/>
          <w:b/>
          <w:i/>
          <w:sz w:val="32"/>
          <w:szCs w:val="20"/>
          <w:lang w:eastAsia="de-DE"/>
        </w:rPr>
        <w:t>Medicine</w:t>
      </w:r>
      <w:proofErr w:type="spellEnd"/>
      <w:r w:rsidR="009427B6">
        <w:rPr>
          <w:rFonts w:ascii="Euphemia UCAS" w:hAnsi="Euphemia UCAS"/>
          <w:b/>
          <w:i/>
          <w:sz w:val="32"/>
          <w:szCs w:val="20"/>
          <w:lang w:eastAsia="de-DE"/>
        </w:rPr>
        <w:t xml:space="preserve">’ </w:t>
      </w:r>
    </w:p>
    <w:p w:rsidR="003B3720" w:rsidRPr="00FA5E74" w:rsidRDefault="00480ACF" w:rsidP="003B3720">
      <w:pPr>
        <w:rPr>
          <w:rFonts w:ascii="Euphemia UCAS" w:hAnsi="Euphemia UCAS"/>
          <w:sz w:val="32"/>
        </w:rPr>
      </w:pPr>
      <w:r>
        <w:rPr>
          <w:rFonts w:ascii="Euphemia UCAS" w:hAnsi="Euphemia UCAS"/>
          <w:sz w:val="32"/>
        </w:rPr>
        <w:t>Respekt, Wahrheit und Liebe sind die Grundpfeiler ihrer tiefgreifenden Arbeit, sodass Einsichten in die Wirklichkeit hinter der Fassade möglich werden. Ihr Mitgefühl, ihr Humor sowie ihr Gespür für die Situation geben ihrer Arbeit einen persönlichen und warmen Glanz. Horizonte weiten sich, befreien, lösen und heilen.</w:t>
      </w:r>
    </w:p>
    <w:p w:rsidR="00E832D8" w:rsidRDefault="00953C4F" w:rsidP="003B3720">
      <w:pPr>
        <w:tabs>
          <w:tab w:val="left" w:pos="2410"/>
        </w:tabs>
        <w:rPr>
          <w:rFonts w:ascii="Euphemia UCAS" w:hAnsi="Euphemia UCAS"/>
          <w:sz w:val="32"/>
        </w:rPr>
      </w:pPr>
      <w:r w:rsidRPr="00FA5E74">
        <w:rPr>
          <w:rFonts w:ascii="Euphemia UCAS" w:hAnsi="Euphemia UCAS"/>
          <w:sz w:val="32"/>
        </w:rPr>
        <w:t xml:space="preserve">Dieser Workshop richtet sich an </w:t>
      </w:r>
      <w:r w:rsidR="00480ACF">
        <w:rPr>
          <w:rFonts w:ascii="Euphemia UCAS" w:hAnsi="Euphemia UCAS"/>
          <w:sz w:val="32"/>
        </w:rPr>
        <w:t>all die Frauen</w:t>
      </w:r>
      <w:r>
        <w:rPr>
          <w:rFonts w:ascii="Euphemia UCAS" w:hAnsi="Euphemia UCAS"/>
          <w:sz w:val="32"/>
        </w:rPr>
        <w:t>,</w:t>
      </w:r>
      <w:r w:rsidRPr="00FA5E74">
        <w:rPr>
          <w:rFonts w:ascii="Euphemia UCAS" w:hAnsi="Euphemia UCAS"/>
          <w:sz w:val="32"/>
        </w:rPr>
        <w:t xml:space="preserve"> die sich mit </w:t>
      </w:r>
      <w:r w:rsidR="005263D4">
        <w:rPr>
          <w:rFonts w:ascii="Euphemia UCAS" w:hAnsi="Euphemia UCAS"/>
          <w:sz w:val="32"/>
        </w:rPr>
        <w:t xml:space="preserve">ihren </w:t>
      </w:r>
      <w:r w:rsidRPr="00FA5E74">
        <w:rPr>
          <w:rFonts w:ascii="Euphemia UCAS" w:hAnsi="Euphemia UCAS"/>
          <w:sz w:val="32"/>
        </w:rPr>
        <w:t>Lebensfragen und persönliche</w:t>
      </w:r>
      <w:r>
        <w:rPr>
          <w:rFonts w:ascii="Euphemia UCAS" w:hAnsi="Euphemia UCAS"/>
          <w:sz w:val="32"/>
        </w:rPr>
        <w:t>m</w:t>
      </w:r>
      <w:r w:rsidRPr="00FA5E74">
        <w:rPr>
          <w:rFonts w:ascii="Euphemia UCAS" w:hAnsi="Euphemia UCAS"/>
          <w:sz w:val="32"/>
        </w:rPr>
        <w:t xml:space="preserve"> Wachstum auseinander setzen</w:t>
      </w:r>
      <w:r w:rsidR="00480ACF">
        <w:rPr>
          <w:rFonts w:ascii="Euphemia UCAS" w:hAnsi="Euphemia UCAS"/>
          <w:sz w:val="32"/>
        </w:rPr>
        <w:t xml:space="preserve"> möchten.</w:t>
      </w:r>
    </w:p>
    <w:p w:rsidR="00E832D8" w:rsidRDefault="00953C4F" w:rsidP="003B3720">
      <w:pPr>
        <w:tabs>
          <w:tab w:val="left" w:pos="2410"/>
        </w:tabs>
        <w:rPr>
          <w:rFonts w:ascii="Euphemia UCAS" w:hAnsi="Euphemia UCAS"/>
          <w:sz w:val="32"/>
        </w:rPr>
      </w:pPr>
      <w:r w:rsidRPr="00FA5E74">
        <w:rPr>
          <w:rFonts w:ascii="Euphemia UCAS" w:hAnsi="Euphemia UCAS"/>
          <w:sz w:val="32"/>
        </w:rPr>
        <w:t xml:space="preserve">Vorkenntnisse sind nicht notwendig. Kurssprache ist Englisch mit </w:t>
      </w:r>
      <w:r>
        <w:rPr>
          <w:rFonts w:ascii="Euphemia UCAS" w:hAnsi="Euphemia UCAS"/>
          <w:sz w:val="32"/>
        </w:rPr>
        <w:t>d</w:t>
      </w:r>
      <w:r w:rsidRPr="00FA5E74">
        <w:rPr>
          <w:rFonts w:ascii="Euphemia UCAS" w:hAnsi="Euphemia UCAS"/>
          <w:sz w:val="32"/>
        </w:rPr>
        <w:t>eutsche</w:t>
      </w:r>
      <w:r>
        <w:rPr>
          <w:rFonts w:ascii="Euphemia UCAS" w:hAnsi="Euphemia UCAS"/>
          <w:sz w:val="32"/>
        </w:rPr>
        <w:t>r</w:t>
      </w:r>
      <w:r w:rsidRPr="00FA5E74">
        <w:rPr>
          <w:rFonts w:ascii="Euphemia UCAS" w:hAnsi="Euphemia UCAS"/>
          <w:sz w:val="32"/>
        </w:rPr>
        <w:t xml:space="preserve"> Übersetzung.</w:t>
      </w:r>
    </w:p>
    <w:p w:rsidR="003B3720" w:rsidRDefault="003B3720" w:rsidP="003B3720">
      <w:pPr>
        <w:tabs>
          <w:tab w:val="left" w:pos="2410"/>
        </w:tabs>
        <w:rPr>
          <w:rFonts w:ascii="Euphemia UCAS" w:hAnsi="Euphemia UCAS"/>
          <w:sz w:val="32"/>
        </w:rPr>
      </w:pPr>
    </w:p>
    <w:p w:rsidR="003B3720" w:rsidRPr="00E832D8" w:rsidRDefault="00953C4F" w:rsidP="003B3720">
      <w:pPr>
        <w:rPr>
          <w:rFonts w:ascii="Euphemia UCAS" w:hAnsi="Euphemia UCAS"/>
          <w:sz w:val="32"/>
        </w:rPr>
      </w:pPr>
      <w:r w:rsidRPr="00FA5E74">
        <w:rPr>
          <w:rFonts w:ascii="Euphemia UCAS" w:hAnsi="Euphemia UCAS"/>
          <w:sz w:val="32"/>
        </w:rPr>
        <w:t xml:space="preserve">Weitere Informationen unter </w:t>
      </w:r>
      <w:hyperlink r:id="rId7" w:history="1">
        <w:r w:rsidRPr="00FA5E74">
          <w:rPr>
            <w:rStyle w:val="Hyperlink"/>
            <w:rFonts w:ascii="Euphemia UCAS" w:hAnsi="Euphemia UCAS"/>
            <w:sz w:val="32"/>
          </w:rPr>
          <w:t>www.carolacastillo.com</w:t>
        </w:r>
      </w:hyperlink>
      <w:r w:rsidRPr="00FA5E74">
        <w:rPr>
          <w:rFonts w:ascii="Euphemia UCAS" w:hAnsi="Euphemia UCAS"/>
          <w:sz w:val="32"/>
        </w:rPr>
        <w:t xml:space="preserve"> </w:t>
      </w:r>
      <w:r>
        <w:rPr>
          <w:rFonts w:ascii="Euphemia UCAS" w:hAnsi="Euphemia UCAS"/>
          <w:sz w:val="32"/>
        </w:rPr>
        <w:t xml:space="preserve">sowie </w:t>
      </w:r>
      <w:hyperlink r:id="rId8" w:history="1">
        <w:r w:rsidR="00480ACF" w:rsidRPr="007D36F1">
          <w:rPr>
            <w:rStyle w:val="Hyperlink"/>
            <w:rFonts w:ascii="Euphemia UCAS" w:hAnsi="Euphemia UCAS"/>
            <w:sz w:val="32"/>
          </w:rPr>
          <w:t>www.gesundheit-im-zentrum.ch</w:t>
        </w:r>
      </w:hyperlink>
      <w:r w:rsidR="00397C5B">
        <w:rPr>
          <w:rFonts w:ascii="Euphemia UCAS" w:hAnsi="Euphemia UCAS"/>
          <w:sz w:val="32"/>
        </w:rPr>
        <w:t xml:space="preserve"> </w:t>
      </w:r>
    </w:p>
    <w:p w:rsidR="000B0E09" w:rsidRDefault="000B0E09">
      <w:pPr>
        <w:rPr>
          <w:rFonts w:ascii="Arial" w:hAnsi="Arial"/>
          <w:color w:val="000000"/>
        </w:rPr>
      </w:pPr>
    </w:p>
    <w:p w:rsidR="000B0E09" w:rsidRDefault="000B0E09">
      <w:pPr>
        <w:rPr>
          <w:rFonts w:ascii="Arial" w:hAnsi="Arial"/>
          <w:color w:val="000000"/>
        </w:rPr>
      </w:pPr>
    </w:p>
    <w:p w:rsidR="000B0E09" w:rsidRDefault="000B0E09">
      <w:pPr>
        <w:rPr>
          <w:rFonts w:ascii="Euphemia" w:hAnsi="Euphemia"/>
          <w:color w:val="000000"/>
        </w:rPr>
      </w:pPr>
    </w:p>
    <w:p w:rsidR="00433D3E" w:rsidRPr="00480ACF" w:rsidRDefault="009427B6" w:rsidP="00480ACF">
      <w:pPr>
        <w:rPr>
          <w:rFonts w:ascii="Euphemia" w:hAnsi="Euphemia"/>
          <w:color w:val="000000"/>
          <w:sz w:val="28"/>
          <w:szCs w:val="28"/>
        </w:rPr>
      </w:pPr>
      <w:r>
        <w:rPr>
          <w:rFonts w:ascii="Euphemia" w:hAnsi="Euphemia"/>
          <w:noProof/>
          <w:color w:val="000000"/>
          <w:sz w:val="28"/>
          <w:szCs w:val="28"/>
          <w:lang w:val="de-CH" w:eastAsia="de-CH"/>
        </w:rPr>
        <w:drawing>
          <wp:anchor distT="0" distB="0" distL="114300" distR="114300" simplePos="0" relativeHeight="251671040" behindDoc="1" locked="0" layoutInCell="1" allowOverlap="1">
            <wp:simplePos x="0" y="0"/>
            <wp:positionH relativeFrom="margin">
              <wp:align>left</wp:align>
            </wp:positionH>
            <wp:positionV relativeFrom="paragraph">
              <wp:posOffset>73660</wp:posOffset>
            </wp:positionV>
            <wp:extent cx="3009900" cy="2005330"/>
            <wp:effectExtent l="0" t="0" r="0" b="0"/>
            <wp:wrapTight wrapText="bothSides">
              <wp:wrapPolygon edited="0">
                <wp:start x="0" y="0"/>
                <wp:lineTo x="0" y="21340"/>
                <wp:lineTo x="21463" y="21340"/>
                <wp:lineTo x="21463" y="0"/>
                <wp:lineTo x="0" y="0"/>
              </wp:wrapPolygon>
            </wp:wrapTight>
            <wp:docPr id="22" name="Grafik 22" descr="001e1fca59eee2b7edcdc0825b3b9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e1fca59eee2b7edcdc0825b3b9433.png"/>
                    <pic:cNvPicPr/>
                  </pic:nvPicPr>
                  <pic:blipFill>
                    <a:blip r:embed="rId9"/>
                    <a:stretch>
                      <a:fillRect/>
                    </a:stretch>
                  </pic:blipFill>
                  <pic:spPr>
                    <a:xfrm>
                      <a:off x="0" y="0"/>
                      <a:ext cx="3009900" cy="2005330"/>
                    </a:xfrm>
                    <a:prstGeom prst="rect">
                      <a:avLst/>
                    </a:prstGeom>
                  </pic:spPr>
                </pic:pic>
              </a:graphicData>
            </a:graphic>
            <wp14:sizeRelH relativeFrom="margin">
              <wp14:pctWidth>0</wp14:pctWidth>
            </wp14:sizeRelH>
            <wp14:sizeRelV relativeFrom="margin">
              <wp14:pctHeight>0</wp14:pctHeight>
            </wp14:sizeRelV>
          </wp:anchor>
        </w:drawing>
      </w:r>
      <w:r w:rsidR="00953C4F" w:rsidRPr="000B0E09">
        <w:rPr>
          <w:rFonts w:ascii="Euphemia" w:hAnsi="Euphemia"/>
          <w:color w:val="000000"/>
          <w:sz w:val="28"/>
          <w:szCs w:val="28"/>
        </w:rPr>
        <w:t xml:space="preserve">Carola Castillo, Gründerin von Bert </w:t>
      </w:r>
      <w:proofErr w:type="spellStart"/>
      <w:r w:rsidR="00953C4F" w:rsidRPr="000B0E09">
        <w:rPr>
          <w:rFonts w:ascii="Euphemia" w:hAnsi="Euphemia"/>
          <w:color w:val="000000"/>
          <w:sz w:val="28"/>
          <w:szCs w:val="28"/>
        </w:rPr>
        <w:t>Hellinger's</w:t>
      </w:r>
      <w:proofErr w:type="spellEnd"/>
      <w:r w:rsidR="00953C4F" w:rsidRPr="000B0E09">
        <w:rPr>
          <w:rFonts w:ascii="Euphemia" w:hAnsi="Euphemia"/>
          <w:color w:val="000000"/>
          <w:sz w:val="28"/>
          <w:szCs w:val="28"/>
        </w:rPr>
        <w:t xml:space="preserve"> Institute in Venezuela, Ecuador und der Dominikanischen Republik, Mitgründerin von </w:t>
      </w:r>
      <w:proofErr w:type="spellStart"/>
      <w:r w:rsidR="00953C4F" w:rsidRPr="000B0E09">
        <w:rPr>
          <w:rFonts w:ascii="Euphemia" w:hAnsi="Euphemia"/>
          <w:color w:val="000000"/>
          <w:sz w:val="28"/>
          <w:szCs w:val="28"/>
        </w:rPr>
        <w:t>Hellinger's</w:t>
      </w:r>
      <w:proofErr w:type="spellEnd"/>
      <w:r w:rsidR="00953C4F" w:rsidRPr="000B0E09">
        <w:rPr>
          <w:rFonts w:ascii="Euphemia" w:hAnsi="Euphemia"/>
          <w:color w:val="000000"/>
          <w:sz w:val="28"/>
          <w:szCs w:val="28"/>
        </w:rPr>
        <w:t xml:space="preserve"> </w:t>
      </w:r>
      <w:bookmarkStart w:id="0" w:name="_GoBack"/>
      <w:r w:rsidR="00953C4F" w:rsidRPr="000B0E09">
        <w:rPr>
          <w:rFonts w:ascii="Euphemia" w:hAnsi="Euphemia"/>
          <w:color w:val="000000"/>
          <w:sz w:val="28"/>
          <w:szCs w:val="28"/>
        </w:rPr>
        <w:t xml:space="preserve">Institute in Western </w:t>
      </w:r>
      <w:bookmarkEnd w:id="0"/>
      <w:r w:rsidR="00953C4F" w:rsidRPr="000B0E09">
        <w:rPr>
          <w:rFonts w:ascii="Euphemia" w:hAnsi="Euphemia"/>
          <w:color w:val="000000"/>
          <w:sz w:val="28"/>
          <w:szCs w:val="28"/>
        </w:rPr>
        <w:t xml:space="preserve">Pennsylvania, </w:t>
      </w:r>
      <w:proofErr w:type="spellStart"/>
      <w:r w:rsidR="00953C4F" w:rsidRPr="000B0E09">
        <w:rPr>
          <w:rFonts w:ascii="Euphemia" w:hAnsi="Euphemia"/>
          <w:color w:val="000000"/>
          <w:sz w:val="28"/>
          <w:szCs w:val="28"/>
        </w:rPr>
        <w:t>creator</w:t>
      </w:r>
      <w:proofErr w:type="spellEnd"/>
      <w:r w:rsidR="00953C4F" w:rsidRPr="000B0E09">
        <w:rPr>
          <w:rFonts w:ascii="Euphemia" w:hAnsi="Euphemia"/>
          <w:color w:val="000000"/>
          <w:sz w:val="28"/>
          <w:szCs w:val="28"/>
        </w:rPr>
        <w:t xml:space="preserve"> </w:t>
      </w:r>
      <w:proofErr w:type="spellStart"/>
      <w:r w:rsidR="00953C4F" w:rsidRPr="000B0E09">
        <w:rPr>
          <w:rFonts w:ascii="Euphemia" w:hAnsi="Euphemia"/>
          <w:color w:val="000000"/>
          <w:sz w:val="28"/>
          <w:szCs w:val="28"/>
        </w:rPr>
        <w:t>of</w:t>
      </w:r>
      <w:proofErr w:type="spellEnd"/>
      <w:r w:rsidR="00953C4F" w:rsidRPr="000B0E09">
        <w:rPr>
          <w:rFonts w:ascii="Euphemia" w:hAnsi="Euphemia"/>
          <w:color w:val="000000"/>
          <w:sz w:val="28"/>
          <w:szCs w:val="28"/>
        </w:rPr>
        <w:t xml:space="preserve"> ‚</w:t>
      </w:r>
      <w:proofErr w:type="spellStart"/>
      <w:r w:rsidR="00953C4F" w:rsidRPr="000B0E09">
        <w:rPr>
          <w:rFonts w:ascii="Euphemia" w:hAnsi="Euphemia"/>
          <w:color w:val="000000"/>
          <w:sz w:val="28"/>
          <w:szCs w:val="28"/>
        </w:rPr>
        <w:t>footstep</w:t>
      </w:r>
      <w:proofErr w:type="spellEnd"/>
      <w:r w:rsidR="00953C4F" w:rsidRPr="000B0E09">
        <w:rPr>
          <w:rFonts w:ascii="Euphemia" w:hAnsi="Euphemia"/>
          <w:color w:val="000000"/>
          <w:sz w:val="28"/>
          <w:szCs w:val="28"/>
        </w:rPr>
        <w:t xml:space="preserve"> </w:t>
      </w:r>
      <w:proofErr w:type="spellStart"/>
      <w:r w:rsidR="00953C4F" w:rsidRPr="000B0E09">
        <w:rPr>
          <w:rFonts w:ascii="Euphemia" w:hAnsi="Euphemia"/>
          <w:color w:val="000000"/>
          <w:sz w:val="28"/>
          <w:szCs w:val="28"/>
        </w:rPr>
        <w:t>and</w:t>
      </w:r>
      <w:proofErr w:type="spellEnd"/>
      <w:r w:rsidR="00953C4F" w:rsidRPr="000B0E09">
        <w:rPr>
          <w:rFonts w:ascii="Euphemia" w:hAnsi="Euphemia"/>
          <w:color w:val="000000"/>
          <w:sz w:val="28"/>
          <w:szCs w:val="28"/>
        </w:rPr>
        <w:t xml:space="preserve"> </w:t>
      </w:r>
      <w:proofErr w:type="spellStart"/>
      <w:r w:rsidR="00953C4F" w:rsidRPr="000B0E09">
        <w:rPr>
          <w:rFonts w:ascii="Euphemia" w:hAnsi="Euphemia"/>
          <w:color w:val="000000"/>
          <w:sz w:val="28"/>
          <w:szCs w:val="28"/>
        </w:rPr>
        <w:t>figurines</w:t>
      </w:r>
      <w:proofErr w:type="spellEnd"/>
      <w:r w:rsidR="00953C4F" w:rsidRPr="000B0E09">
        <w:rPr>
          <w:rFonts w:ascii="Euphemia" w:hAnsi="Euphemia"/>
          <w:color w:val="000000"/>
          <w:sz w:val="28"/>
          <w:szCs w:val="28"/>
        </w:rPr>
        <w:t xml:space="preserve"> </w:t>
      </w:r>
      <w:proofErr w:type="spellStart"/>
      <w:r w:rsidR="00953C4F" w:rsidRPr="000B0E09">
        <w:rPr>
          <w:rFonts w:ascii="Euphemia" w:hAnsi="Euphemia"/>
          <w:color w:val="000000"/>
          <w:sz w:val="28"/>
          <w:szCs w:val="28"/>
        </w:rPr>
        <w:t>systemic</w:t>
      </w:r>
      <w:proofErr w:type="spellEnd"/>
      <w:r w:rsidR="00953C4F" w:rsidRPr="000B0E09">
        <w:rPr>
          <w:rFonts w:ascii="Euphemia" w:hAnsi="Euphemia"/>
          <w:color w:val="000000"/>
          <w:sz w:val="28"/>
          <w:szCs w:val="28"/>
        </w:rPr>
        <w:t xml:space="preserve"> </w:t>
      </w:r>
      <w:proofErr w:type="spellStart"/>
      <w:r w:rsidR="00953C4F" w:rsidRPr="000B0E09">
        <w:rPr>
          <w:rFonts w:ascii="Euphemia" w:hAnsi="Euphemia"/>
          <w:color w:val="000000"/>
          <w:sz w:val="28"/>
          <w:szCs w:val="28"/>
        </w:rPr>
        <w:t>tools</w:t>
      </w:r>
      <w:proofErr w:type="spellEnd"/>
      <w:r w:rsidR="00953C4F" w:rsidRPr="000B0E09">
        <w:rPr>
          <w:rFonts w:ascii="Euphemia" w:hAnsi="Euphemia"/>
          <w:color w:val="000000"/>
          <w:sz w:val="28"/>
          <w:szCs w:val="28"/>
        </w:rPr>
        <w:t xml:space="preserve">’ </w:t>
      </w:r>
      <w:proofErr w:type="spellStart"/>
      <w:r w:rsidR="00953C4F" w:rsidRPr="000B0E09">
        <w:rPr>
          <w:rFonts w:ascii="Euphemia" w:hAnsi="Euphemia"/>
          <w:color w:val="000000"/>
          <w:sz w:val="28"/>
          <w:szCs w:val="28"/>
        </w:rPr>
        <w:t>and</w:t>
      </w:r>
      <w:proofErr w:type="spellEnd"/>
      <w:r w:rsidR="00953C4F" w:rsidRPr="000B0E09">
        <w:rPr>
          <w:rFonts w:ascii="Euphemia" w:hAnsi="Euphemia"/>
          <w:color w:val="000000"/>
          <w:sz w:val="28"/>
          <w:szCs w:val="28"/>
        </w:rPr>
        <w:t xml:space="preserve"> Autorin von </w:t>
      </w:r>
      <w:r w:rsidR="00397C5B">
        <w:rPr>
          <w:rFonts w:ascii="Euphemia" w:hAnsi="Euphemia"/>
          <w:color w:val="000000"/>
          <w:sz w:val="28"/>
          <w:szCs w:val="28"/>
        </w:rPr>
        <w:t>„</w:t>
      </w:r>
      <w:proofErr w:type="spellStart"/>
      <w:r w:rsidR="00397C5B">
        <w:rPr>
          <w:rStyle w:val="Hervorhebung"/>
          <w:rFonts w:ascii="Euphemia" w:hAnsi="Euphemia"/>
          <w:color w:val="000000"/>
          <w:sz w:val="28"/>
          <w:szCs w:val="28"/>
        </w:rPr>
        <w:t>Echoes</w:t>
      </w:r>
      <w:proofErr w:type="spellEnd"/>
      <w:r w:rsidR="00397C5B">
        <w:rPr>
          <w:rStyle w:val="Hervorhebung"/>
          <w:rFonts w:ascii="Euphemia" w:hAnsi="Euphemia"/>
          <w:color w:val="000000"/>
          <w:sz w:val="28"/>
          <w:szCs w:val="28"/>
        </w:rPr>
        <w:t xml:space="preserve"> </w:t>
      </w:r>
      <w:proofErr w:type="spellStart"/>
      <w:r w:rsidR="00397C5B">
        <w:rPr>
          <w:rStyle w:val="Hervorhebung"/>
          <w:rFonts w:ascii="Euphemia" w:hAnsi="Euphemia"/>
          <w:color w:val="000000"/>
          <w:sz w:val="28"/>
          <w:szCs w:val="28"/>
        </w:rPr>
        <w:t>of</w:t>
      </w:r>
      <w:proofErr w:type="spellEnd"/>
      <w:r w:rsidR="00397C5B">
        <w:rPr>
          <w:rStyle w:val="Hervorhebung"/>
          <w:rFonts w:ascii="Euphemia" w:hAnsi="Euphemia"/>
          <w:color w:val="000000"/>
          <w:sz w:val="28"/>
          <w:szCs w:val="28"/>
        </w:rPr>
        <w:t xml:space="preserve"> </w:t>
      </w:r>
      <w:proofErr w:type="spellStart"/>
      <w:r w:rsidR="00397C5B">
        <w:rPr>
          <w:rStyle w:val="Hervorhebung"/>
          <w:rFonts w:ascii="Euphemia" w:hAnsi="Euphemia"/>
          <w:color w:val="000000"/>
          <w:sz w:val="28"/>
          <w:szCs w:val="28"/>
        </w:rPr>
        <w:t>the</w:t>
      </w:r>
      <w:proofErr w:type="spellEnd"/>
      <w:r w:rsidR="00397C5B">
        <w:rPr>
          <w:rStyle w:val="Hervorhebung"/>
          <w:rFonts w:ascii="Euphemia" w:hAnsi="Euphemia"/>
          <w:color w:val="000000"/>
          <w:sz w:val="28"/>
          <w:szCs w:val="28"/>
        </w:rPr>
        <w:t xml:space="preserve"> </w:t>
      </w:r>
      <w:proofErr w:type="spellStart"/>
      <w:r w:rsidR="00397C5B">
        <w:rPr>
          <w:rStyle w:val="Hervorhebung"/>
          <w:rFonts w:ascii="Euphemia" w:hAnsi="Euphemia"/>
          <w:color w:val="000000"/>
          <w:sz w:val="28"/>
          <w:szCs w:val="28"/>
        </w:rPr>
        <w:t>Past</w:t>
      </w:r>
      <w:proofErr w:type="spellEnd"/>
      <w:r w:rsidR="00397C5B">
        <w:rPr>
          <w:rStyle w:val="Hervorhebung"/>
          <w:rFonts w:ascii="Euphemia" w:hAnsi="Euphemia"/>
          <w:color w:val="000000"/>
          <w:sz w:val="28"/>
          <w:szCs w:val="28"/>
        </w:rPr>
        <w:t>“, „</w:t>
      </w:r>
      <w:r w:rsidR="000B0E09">
        <w:rPr>
          <w:rStyle w:val="Hervorhebung"/>
          <w:rFonts w:ascii="Euphemia" w:hAnsi="Euphemia"/>
          <w:color w:val="000000"/>
          <w:sz w:val="28"/>
          <w:szCs w:val="28"/>
        </w:rPr>
        <w:t xml:space="preserve">La </w:t>
      </w:r>
      <w:proofErr w:type="spellStart"/>
      <w:r w:rsidR="000B0E09">
        <w:rPr>
          <w:rStyle w:val="Hervorhebung"/>
          <w:rFonts w:ascii="Euphemia" w:hAnsi="Euphemia"/>
          <w:color w:val="000000"/>
          <w:sz w:val="28"/>
          <w:szCs w:val="28"/>
        </w:rPr>
        <w:t>Maga</w:t>
      </w:r>
      <w:proofErr w:type="spellEnd"/>
      <w:r w:rsidR="000B0E09">
        <w:rPr>
          <w:rStyle w:val="Hervorhebung"/>
          <w:rFonts w:ascii="Euphemia" w:hAnsi="Euphemia"/>
          <w:color w:val="000000"/>
          <w:sz w:val="28"/>
          <w:szCs w:val="28"/>
        </w:rPr>
        <w:t xml:space="preserve"> , an </w:t>
      </w:r>
      <w:proofErr w:type="spellStart"/>
      <w:r w:rsidR="000B0E09">
        <w:rPr>
          <w:rStyle w:val="Hervorhebung"/>
          <w:rFonts w:ascii="Euphemia" w:hAnsi="Euphemia"/>
          <w:color w:val="000000"/>
          <w:sz w:val="28"/>
          <w:szCs w:val="28"/>
        </w:rPr>
        <w:t>inner</w:t>
      </w:r>
      <w:proofErr w:type="spellEnd"/>
      <w:r w:rsidR="000B0E09">
        <w:rPr>
          <w:rStyle w:val="Hervorhebung"/>
          <w:rFonts w:ascii="Euphemia" w:hAnsi="Euphemia"/>
          <w:color w:val="000000"/>
          <w:sz w:val="28"/>
          <w:szCs w:val="28"/>
        </w:rPr>
        <w:t xml:space="preserve"> </w:t>
      </w:r>
      <w:proofErr w:type="spellStart"/>
      <w:r w:rsidR="000B0E09">
        <w:rPr>
          <w:rStyle w:val="Hervorhebung"/>
          <w:rFonts w:ascii="Euphemia" w:hAnsi="Euphemia"/>
          <w:color w:val="000000"/>
          <w:sz w:val="28"/>
          <w:szCs w:val="28"/>
        </w:rPr>
        <w:t>journey</w:t>
      </w:r>
      <w:proofErr w:type="spellEnd"/>
      <w:r w:rsidR="00397C5B">
        <w:rPr>
          <w:rStyle w:val="Hervorhebung"/>
          <w:rFonts w:ascii="Euphemia" w:hAnsi="Euphemia"/>
          <w:color w:val="000000"/>
          <w:sz w:val="28"/>
          <w:szCs w:val="28"/>
        </w:rPr>
        <w:t xml:space="preserve">“ </w:t>
      </w:r>
      <w:r w:rsidR="00480ACF">
        <w:rPr>
          <w:rStyle w:val="Hervorhebung"/>
          <w:rFonts w:ascii="Euphemia" w:hAnsi="Euphemia"/>
          <w:i w:val="0"/>
          <w:color w:val="000000"/>
          <w:sz w:val="28"/>
          <w:szCs w:val="28"/>
        </w:rPr>
        <w:t xml:space="preserve">und </w:t>
      </w:r>
      <w:r w:rsidR="00397C5B">
        <w:rPr>
          <w:rStyle w:val="Hervorhebung"/>
          <w:rFonts w:ascii="Euphemia" w:hAnsi="Euphemia"/>
          <w:i w:val="0"/>
          <w:color w:val="000000"/>
          <w:sz w:val="28"/>
          <w:szCs w:val="28"/>
        </w:rPr>
        <w:t>„</w:t>
      </w:r>
      <w:proofErr w:type="spellStart"/>
      <w:r w:rsidR="00397C5B">
        <w:rPr>
          <w:rStyle w:val="Hervorhebung"/>
          <w:rFonts w:ascii="Euphemia" w:hAnsi="Euphemia"/>
          <w:color w:val="000000"/>
          <w:sz w:val="28"/>
          <w:szCs w:val="28"/>
        </w:rPr>
        <w:t>Picu</w:t>
      </w:r>
      <w:proofErr w:type="spellEnd"/>
      <w:r w:rsidR="00397C5B">
        <w:rPr>
          <w:rStyle w:val="Hervorhebung"/>
          <w:rFonts w:ascii="Euphemia" w:hAnsi="Euphemia"/>
          <w:i w:val="0"/>
          <w:color w:val="000000"/>
          <w:sz w:val="28"/>
          <w:szCs w:val="28"/>
        </w:rPr>
        <w:t>“.</w:t>
      </w:r>
      <w:r w:rsidR="00480ACF">
        <w:rPr>
          <w:rStyle w:val="Hervorhebung"/>
          <w:rFonts w:ascii="Euphemia" w:hAnsi="Euphemia"/>
          <w:i w:val="0"/>
          <w:color w:val="000000"/>
          <w:sz w:val="28"/>
          <w:szCs w:val="28"/>
        </w:rPr>
        <w:t xml:space="preserve"> Bücher erhältlich bei Gesundheit im Zentrum. </w:t>
      </w:r>
      <w:r w:rsidR="000B0E09">
        <w:rPr>
          <w:rFonts w:ascii="Euphemia UCAS" w:hAnsi="Euphemia UCAS"/>
          <w:noProof/>
          <w:lang w:eastAsia="de-DE"/>
        </w:rPr>
        <w:br w:type="page"/>
      </w:r>
      <w:r w:rsidR="00433D3E">
        <w:rPr>
          <w:rFonts w:ascii="Euphemia UCAS" w:hAnsi="Euphemia UCAS"/>
          <w:noProof/>
          <w:lang w:eastAsia="de-DE"/>
        </w:rPr>
        <w:lastRenderedPageBreak/>
        <w:t xml:space="preserve">                           </w:t>
      </w:r>
      <w:r w:rsidR="003B1E31">
        <w:rPr>
          <w:rFonts w:ascii="Euphemia UCAS" w:hAnsi="Euphemia UCAS"/>
          <w:noProof/>
          <w:lang w:eastAsia="de-DE"/>
        </w:rPr>
        <w:tab/>
        <w:t xml:space="preserve">  </w:t>
      </w:r>
      <w:r w:rsidR="00433D3E">
        <w:rPr>
          <w:rFonts w:ascii="Euphemia UCAS" w:hAnsi="Euphemia UCAS"/>
          <w:noProof/>
          <w:lang w:eastAsia="de-DE"/>
        </w:rPr>
        <w:t xml:space="preserve">  </w:t>
      </w:r>
      <w:r w:rsidR="00433D3E">
        <w:rPr>
          <w:rFonts w:ascii="Euphemia UCAS" w:hAnsi="Euphemia UCAS"/>
          <w:noProof/>
          <w:lang w:val="de-CH" w:eastAsia="de-CH"/>
        </w:rPr>
        <w:drawing>
          <wp:inline distT="0" distB="0" distL="0" distR="0">
            <wp:extent cx="390525" cy="381000"/>
            <wp:effectExtent l="0" t="0" r="9525" b="0"/>
            <wp:docPr id="5" name="Bild 4" descr="logo car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ola.png"/>
                    <pic:cNvPicPr/>
                  </pic:nvPicPr>
                  <pic:blipFill>
                    <a:blip r:embed="rId6"/>
                    <a:stretch>
                      <a:fillRect/>
                    </a:stretch>
                  </pic:blipFill>
                  <pic:spPr>
                    <a:xfrm>
                      <a:off x="0" y="0"/>
                      <a:ext cx="390592" cy="381065"/>
                    </a:xfrm>
                    <a:prstGeom prst="rect">
                      <a:avLst/>
                    </a:prstGeom>
                  </pic:spPr>
                </pic:pic>
              </a:graphicData>
            </a:graphic>
          </wp:inline>
        </w:drawing>
      </w:r>
    </w:p>
    <w:p w:rsidR="00433D3E" w:rsidRDefault="00433D3E" w:rsidP="003B3720">
      <w:pPr>
        <w:rPr>
          <w:rFonts w:ascii="Euphemia UCAS" w:hAnsi="Euphemia UCAS"/>
          <w:noProof/>
          <w:lang w:eastAsia="de-DE"/>
        </w:rPr>
      </w:pPr>
    </w:p>
    <w:p w:rsidR="00433D3E" w:rsidRDefault="00433D3E" w:rsidP="003B3720">
      <w:pPr>
        <w:rPr>
          <w:rFonts w:ascii="Euphemia UCAS" w:hAnsi="Euphemia UCAS"/>
          <w:noProof/>
          <w:lang w:eastAsia="de-DE"/>
        </w:rPr>
      </w:pPr>
    </w:p>
    <w:p w:rsidR="00433D3E" w:rsidRDefault="00433D3E" w:rsidP="003B3720">
      <w:pPr>
        <w:rPr>
          <w:rFonts w:ascii="Euphemia UCAS" w:hAnsi="Euphemia UCAS"/>
          <w:noProof/>
          <w:lang w:eastAsia="de-DE"/>
        </w:rPr>
      </w:pPr>
    </w:p>
    <w:p w:rsidR="003B3720" w:rsidRDefault="00953C4F" w:rsidP="003B3720">
      <w:pPr>
        <w:rPr>
          <w:rFonts w:ascii="Euphemia UCAS" w:hAnsi="Euphemia UCAS"/>
          <w:sz w:val="32"/>
        </w:rPr>
      </w:pPr>
      <w:r w:rsidRPr="00653015">
        <w:rPr>
          <w:rFonts w:ascii="Euphemia UCAS" w:hAnsi="Euphemia UCAS"/>
          <w:sz w:val="32"/>
        </w:rPr>
        <w:t xml:space="preserve">Wann: </w:t>
      </w:r>
      <w:r w:rsidRPr="00653015">
        <w:rPr>
          <w:rFonts w:ascii="Euphemia UCAS" w:hAnsi="Euphemia UCAS"/>
          <w:sz w:val="32"/>
        </w:rPr>
        <w:tab/>
      </w:r>
      <w:r>
        <w:rPr>
          <w:rFonts w:ascii="Euphemia UCAS" w:hAnsi="Euphemia UCAS"/>
          <w:sz w:val="32"/>
        </w:rPr>
        <w:tab/>
      </w:r>
      <w:r w:rsidR="00480ACF">
        <w:rPr>
          <w:rFonts w:ascii="Euphemia UCAS" w:hAnsi="Euphemia UCAS"/>
          <w:sz w:val="32"/>
        </w:rPr>
        <w:t>Samstag, 17.9.2016 bis Sonntag 18.9.2016</w:t>
      </w:r>
    </w:p>
    <w:p w:rsidR="003B1E31" w:rsidRPr="00653015" w:rsidRDefault="003B1E31" w:rsidP="003B3720">
      <w:pPr>
        <w:rPr>
          <w:rFonts w:ascii="Euphemia UCAS" w:hAnsi="Euphemia UCAS"/>
          <w:sz w:val="32"/>
        </w:rPr>
      </w:pPr>
      <w:r>
        <w:rPr>
          <w:rFonts w:ascii="Euphemia UCAS" w:hAnsi="Euphemia UCAS"/>
          <w:sz w:val="32"/>
        </w:rPr>
        <w:tab/>
      </w:r>
      <w:r>
        <w:rPr>
          <w:rFonts w:ascii="Euphemia UCAS" w:hAnsi="Euphemia UCAS"/>
          <w:sz w:val="32"/>
        </w:rPr>
        <w:tab/>
      </w:r>
      <w:r>
        <w:rPr>
          <w:rFonts w:ascii="Euphemia UCAS" w:hAnsi="Euphemia UCAS"/>
          <w:sz w:val="32"/>
        </w:rPr>
        <w:tab/>
        <w:t xml:space="preserve">Beginn 10.00 Uhr bis Sonntag </w:t>
      </w:r>
      <w:proofErr w:type="spellStart"/>
      <w:r>
        <w:rPr>
          <w:rFonts w:ascii="Euphemia UCAS" w:hAnsi="Euphemia UCAS"/>
          <w:sz w:val="32"/>
        </w:rPr>
        <w:t>ca</w:t>
      </w:r>
      <w:proofErr w:type="spellEnd"/>
      <w:r>
        <w:rPr>
          <w:rFonts w:ascii="Euphemia UCAS" w:hAnsi="Euphemia UCAS"/>
          <w:sz w:val="32"/>
        </w:rPr>
        <w:t xml:space="preserve"> 15.00 Uhr</w:t>
      </w:r>
    </w:p>
    <w:p w:rsidR="003B3720" w:rsidRPr="00653015" w:rsidRDefault="003B3720" w:rsidP="003B3720">
      <w:pPr>
        <w:rPr>
          <w:rFonts w:ascii="Euphemia UCAS" w:hAnsi="Euphemia UCAS"/>
          <w:sz w:val="32"/>
        </w:rPr>
      </w:pPr>
    </w:p>
    <w:p w:rsidR="003B3720" w:rsidRDefault="00953C4F" w:rsidP="00953C4F">
      <w:pPr>
        <w:rPr>
          <w:rFonts w:ascii="Euphemia UCAS" w:hAnsi="Euphemia UCAS"/>
          <w:sz w:val="32"/>
          <w:lang w:eastAsia="de-DE"/>
        </w:rPr>
      </w:pPr>
      <w:r w:rsidRPr="00653015">
        <w:rPr>
          <w:rFonts w:ascii="Euphemia UCAS" w:hAnsi="Euphemia UCAS"/>
          <w:sz w:val="32"/>
        </w:rPr>
        <w:t>Wo:</w:t>
      </w:r>
      <w:r w:rsidRPr="00653015">
        <w:rPr>
          <w:rFonts w:ascii="Euphemia UCAS" w:hAnsi="Euphemia UCAS"/>
          <w:sz w:val="32"/>
        </w:rPr>
        <w:tab/>
      </w:r>
      <w:r>
        <w:rPr>
          <w:rFonts w:ascii="Euphemia UCAS" w:hAnsi="Euphemia UCAS"/>
          <w:b/>
          <w:sz w:val="48"/>
          <w:lang w:eastAsia="de-DE"/>
        </w:rPr>
        <w:tab/>
      </w:r>
      <w:r>
        <w:rPr>
          <w:rFonts w:ascii="Euphemia UCAS" w:hAnsi="Euphemia UCAS"/>
          <w:b/>
          <w:sz w:val="48"/>
          <w:lang w:eastAsia="de-DE"/>
        </w:rPr>
        <w:tab/>
      </w:r>
      <w:r>
        <w:rPr>
          <w:rFonts w:ascii="Euphemia UCAS" w:hAnsi="Euphemia UCAS"/>
          <w:sz w:val="32"/>
          <w:lang w:eastAsia="de-DE"/>
        </w:rPr>
        <w:t xml:space="preserve">Thun, </w:t>
      </w:r>
      <w:r w:rsidR="00440A0E">
        <w:rPr>
          <w:rFonts w:ascii="Euphemia UCAS" w:hAnsi="Euphemia UCAS"/>
          <w:sz w:val="32"/>
          <w:lang w:eastAsia="de-DE"/>
        </w:rPr>
        <w:t xml:space="preserve">Bewegungsraum </w:t>
      </w:r>
      <w:proofErr w:type="spellStart"/>
      <w:r w:rsidR="00440A0E">
        <w:rPr>
          <w:rFonts w:ascii="Euphemia UCAS" w:hAnsi="Euphemia UCAS"/>
          <w:sz w:val="32"/>
          <w:lang w:eastAsia="de-DE"/>
        </w:rPr>
        <w:t>TaiJi</w:t>
      </w:r>
      <w:proofErr w:type="spellEnd"/>
      <w:r w:rsidR="00440A0E">
        <w:rPr>
          <w:rFonts w:ascii="Euphemia UCAS" w:hAnsi="Euphemia UCAS"/>
          <w:sz w:val="32"/>
          <w:lang w:eastAsia="de-DE"/>
        </w:rPr>
        <w:t xml:space="preserve"> und </w:t>
      </w:r>
      <w:proofErr w:type="spellStart"/>
      <w:r w:rsidR="00440A0E">
        <w:rPr>
          <w:rFonts w:ascii="Euphemia UCAS" w:hAnsi="Euphemia UCAS"/>
          <w:sz w:val="32"/>
          <w:lang w:eastAsia="de-DE"/>
        </w:rPr>
        <w:t>Qigong</w:t>
      </w:r>
      <w:proofErr w:type="spellEnd"/>
    </w:p>
    <w:p w:rsidR="00440A0E" w:rsidRPr="00266814" w:rsidRDefault="00440A0E" w:rsidP="00953C4F">
      <w:pPr>
        <w:rPr>
          <w:rFonts w:ascii="Times" w:hAnsi="Times"/>
          <w:sz w:val="20"/>
          <w:szCs w:val="20"/>
          <w:lang w:eastAsia="de-DE"/>
        </w:rPr>
      </w:pPr>
      <w:r>
        <w:rPr>
          <w:rFonts w:ascii="Euphemia UCAS" w:hAnsi="Euphemia UCAS"/>
          <w:sz w:val="32"/>
          <w:lang w:eastAsia="de-DE"/>
        </w:rPr>
        <w:tab/>
      </w:r>
      <w:r>
        <w:rPr>
          <w:rFonts w:ascii="Euphemia UCAS" w:hAnsi="Euphemia UCAS"/>
          <w:sz w:val="32"/>
          <w:lang w:eastAsia="de-DE"/>
        </w:rPr>
        <w:tab/>
      </w:r>
      <w:r>
        <w:rPr>
          <w:rFonts w:ascii="Euphemia UCAS" w:hAnsi="Euphemia UCAS"/>
          <w:sz w:val="32"/>
          <w:lang w:eastAsia="de-DE"/>
        </w:rPr>
        <w:tab/>
      </w:r>
      <w:proofErr w:type="spellStart"/>
      <w:r>
        <w:rPr>
          <w:rFonts w:ascii="Euphemia UCAS" w:hAnsi="Euphemia UCAS"/>
          <w:sz w:val="32"/>
          <w:lang w:eastAsia="de-DE"/>
        </w:rPr>
        <w:t>Rampenstrasse</w:t>
      </w:r>
      <w:proofErr w:type="spellEnd"/>
      <w:r>
        <w:rPr>
          <w:rFonts w:ascii="Euphemia UCAS" w:hAnsi="Euphemia UCAS"/>
          <w:sz w:val="32"/>
          <w:lang w:eastAsia="de-DE"/>
        </w:rPr>
        <w:t xml:space="preserve"> 1, beim Bahnhof</w:t>
      </w:r>
    </w:p>
    <w:p w:rsidR="003B3720" w:rsidRPr="0073030C" w:rsidRDefault="003B3720" w:rsidP="003B3720">
      <w:pPr>
        <w:ind w:left="2120" w:hanging="2120"/>
        <w:rPr>
          <w:rFonts w:ascii="Euphemia UCAS" w:hAnsi="Euphemia UCAS"/>
          <w:sz w:val="32"/>
          <w:szCs w:val="20"/>
          <w:lang w:eastAsia="de-DE"/>
        </w:rPr>
      </w:pPr>
    </w:p>
    <w:p w:rsidR="003B3720" w:rsidRDefault="00440A0E" w:rsidP="003B3720">
      <w:pPr>
        <w:ind w:left="2120" w:hanging="2120"/>
        <w:rPr>
          <w:rFonts w:ascii="Euphemia UCAS" w:hAnsi="Euphemia UCAS"/>
          <w:sz w:val="32"/>
        </w:rPr>
      </w:pPr>
      <w:r>
        <w:rPr>
          <w:rFonts w:ascii="Euphemia UCAS" w:hAnsi="Euphemia UCAS"/>
          <w:sz w:val="32"/>
        </w:rPr>
        <w:t>Preis</w:t>
      </w:r>
      <w:r w:rsidR="00953C4F" w:rsidRPr="00653015">
        <w:rPr>
          <w:rFonts w:ascii="Euphemia UCAS" w:hAnsi="Euphemia UCAS"/>
          <w:sz w:val="32"/>
        </w:rPr>
        <w:t>:</w:t>
      </w:r>
      <w:r w:rsidR="00953C4F" w:rsidRPr="00653015">
        <w:rPr>
          <w:rFonts w:ascii="Euphemia UCAS" w:hAnsi="Euphemia UCAS"/>
          <w:sz w:val="32"/>
        </w:rPr>
        <w:tab/>
      </w:r>
      <w:r w:rsidR="00953C4F">
        <w:rPr>
          <w:rFonts w:ascii="Euphemia UCAS" w:hAnsi="Euphemia UCAS"/>
          <w:sz w:val="32"/>
        </w:rPr>
        <w:tab/>
      </w:r>
      <w:proofErr w:type="spellStart"/>
      <w:r w:rsidR="00953C4F" w:rsidRPr="00653015">
        <w:rPr>
          <w:rFonts w:ascii="Euphemia UCAS" w:hAnsi="Euphemia UCAS"/>
          <w:sz w:val="32"/>
        </w:rPr>
        <w:t>SFr</w:t>
      </w:r>
      <w:proofErr w:type="spellEnd"/>
      <w:r w:rsidR="00953C4F" w:rsidRPr="00653015">
        <w:rPr>
          <w:rFonts w:ascii="Euphemia UCAS" w:hAnsi="Euphemia UCAS"/>
          <w:sz w:val="32"/>
        </w:rPr>
        <w:t xml:space="preserve"> </w:t>
      </w:r>
      <w:r>
        <w:rPr>
          <w:rFonts w:ascii="Euphemia UCAS" w:hAnsi="Euphemia UCAS"/>
          <w:sz w:val="32"/>
        </w:rPr>
        <w:t>38</w:t>
      </w:r>
      <w:r w:rsidR="00B306DE">
        <w:rPr>
          <w:rFonts w:ascii="Euphemia UCAS" w:hAnsi="Euphemia UCAS"/>
          <w:sz w:val="32"/>
        </w:rPr>
        <w:t>5</w:t>
      </w:r>
      <w:r w:rsidR="00953C4F">
        <w:rPr>
          <w:rFonts w:ascii="Euphemia UCAS" w:hAnsi="Euphemia UCAS"/>
          <w:sz w:val="32"/>
        </w:rPr>
        <w:t xml:space="preserve">,- </w:t>
      </w:r>
      <w:proofErr w:type="spellStart"/>
      <w:r w:rsidR="00953C4F">
        <w:rPr>
          <w:rFonts w:ascii="Euphemia UCAS" w:hAnsi="Euphemia UCAS"/>
          <w:sz w:val="32"/>
        </w:rPr>
        <w:t>p.P</w:t>
      </w:r>
      <w:proofErr w:type="spellEnd"/>
      <w:r w:rsidR="00953C4F">
        <w:rPr>
          <w:rFonts w:ascii="Euphemia UCAS" w:hAnsi="Euphemia UCAS"/>
          <w:sz w:val="32"/>
        </w:rPr>
        <w:t xml:space="preserve">. </w:t>
      </w:r>
      <w:r>
        <w:rPr>
          <w:rFonts w:ascii="Euphemia UCAS" w:hAnsi="Euphemia UCAS"/>
          <w:sz w:val="32"/>
        </w:rPr>
        <w:t>inkl. Pausengetränke (</w:t>
      </w:r>
      <w:proofErr w:type="spellStart"/>
      <w:r w:rsidR="00FE4389">
        <w:rPr>
          <w:rFonts w:ascii="Euphemia UCAS" w:hAnsi="Euphemia UCAS"/>
          <w:sz w:val="32"/>
        </w:rPr>
        <w:t>SFr</w:t>
      </w:r>
      <w:proofErr w:type="spellEnd"/>
      <w:r w:rsidR="00FE4389">
        <w:rPr>
          <w:rFonts w:ascii="Euphemia UCAS" w:hAnsi="Euphemia UCAS"/>
          <w:sz w:val="32"/>
        </w:rPr>
        <w:t xml:space="preserve"> 345.- für Frühentschlossene bis 31.3.)</w:t>
      </w:r>
    </w:p>
    <w:p w:rsidR="003B3720" w:rsidRPr="00653015" w:rsidRDefault="00953C4F" w:rsidP="003B3720">
      <w:pPr>
        <w:ind w:left="2120" w:hanging="2120"/>
        <w:rPr>
          <w:rFonts w:ascii="Euphemia UCAS" w:hAnsi="Euphemia UCAS"/>
          <w:sz w:val="32"/>
        </w:rPr>
      </w:pPr>
      <w:r>
        <w:rPr>
          <w:rFonts w:ascii="Euphemia UCAS" w:hAnsi="Euphemia UCAS"/>
          <w:sz w:val="32"/>
        </w:rPr>
        <w:tab/>
      </w:r>
      <w:r>
        <w:rPr>
          <w:rFonts w:ascii="Euphemia UCAS" w:hAnsi="Euphemia UCAS"/>
          <w:sz w:val="32"/>
        </w:rPr>
        <w:tab/>
      </w:r>
      <w:r w:rsidRPr="00653015">
        <w:rPr>
          <w:rFonts w:ascii="Euphemia UCAS" w:hAnsi="Euphemia UCAS"/>
          <w:sz w:val="32"/>
        </w:rPr>
        <w:t xml:space="preserve">Teilnahmebestätigung erfolgt nach </w:t>
      </w:r>
      <w:r>
        <w:rPr>
          <w:rFonts w:ascii="Euphemia UCAS" w:hAnsi="Euphemia UCAS"/>
          <w:sz w:val="32"/>
        </w:rPr>
        <w:t>E</w:t>
      </w:r>
      <w:r w:rsidRPr="00653015">
        <w:rPr>
          <w:rFonts w:ascii="Euphemia UCAS" w:hAnsi="Euphemia UCAS"/>
          <w:sz w:val="32"/>
        </w:rPr>
        <w:t>rhalt des Kursgeldes.</w:t>
      </w:r>
    </w:p>
    <w:p w:rsidR="003B3720" w:rsidRPr="000B0E09" w:rsidRDefault="00953C4F" w:rsidP="003B3720">
      <w:pPr>
        <w:rPr>
          <w:rFonts w:ascii="Euphemia UCAS" w:hAnsi="Euphemia UCAS"/>
          <w:sz w:val="32"/>
          <w:lang w:val="en-US"/>
        </w:rPr>
      </w:pPr>
      <w:r w:rsidRPr="00653015">
        <w:rPr>
          <w:rFonts w:ascii="Euphemia UCAS" w:hAnsi="Euphemia UCAS"/>
          <w:sz w:val="32"/>
        </w:rPr>
        <w:tab/>
      </w:r>
      <w:r w:rsidRPr="00653015">
        <w:rPr>
          <w:rFonts w:ascii="Euphemia UCAS" w:hAnsi="Euphemia UCAS"/>
          <w:sz w:val="32"/>
        </w:rPr>
        <w:tab/>
      </w:r>
      <w:r>
        <w:rPr>
          <w:rFonts w:ascii="Euphemia UCAS" w:hAnsi="Euphemia UCAS"/>
          <w:sz w:val="32"/>
        </w:rPr>
        <w:tab/>
      </w:r>
      <w:r w:rsidRPr="000B0E09">
        <w:rPr>
          <w:rFonts w:ascii="Euphemia UCAS" w:hAnsi="Euphemia UCAS"/>
          <w:sz w:val="32"/>
          <w:lang w:val="en-US"/>
        </w:rPr>
        <w:t xml:space="preserve">Platzzahl </w:t>
      </w:r>
      <w:proofErr w:type="spellStart"/>
      <w:proofErr w:type="gramStart"/>
      <w:r w:rsidRPr="000B0E09">
        <w:rPr>
          <w:rFonts w:ascii="Euphemia UCAS" w:hAnsi="Euphemia UCAS"/>
          <w:sz w:val="32"/>
          <w:lang w:val="en-US"/>
        </w:rPr>
        <w:t>ist</w:t>
      </w:r>
      <w:proofErr w:type="spellEnd"/>
      <w:proofErr w:type="gramEnd"/>
      <w:r w:rsidRPr="000B0E09">
        <w:rPr>
          <w:rFonts w:ascii="Euphemia UCAS" w:hAnsi="Euphemia UCAS"/>
          <w:sz w:val="32"/>
          <w:lang w:val="en-US"/>
        </w:rPr>
        <w:t xml:space="preserve"> </w:t>
      </w:r>
      <w:proofErr w:type="spellStart"/>
      <w:r w:rsidRPr="000B0E09">
        <w:rPr>
          <w:rFonts w:ascii="Euphemia UCAS" w:hAnsi="Euphemia UCAS"/>
          <w:sz w:val="32"/>
          <w:lang w:val="en-US"/>
        </w:rPr>
        <w:t>limitiert</w:t>
      </w:r>
      <w:proofErr w:type="spellEnd"/>
      <w:r w:rsidRPr="000B0E09">
        <w:rPr>
          <w:rFonts w:ascii="Euphemia UCAS" w:hAnsi="Euphemia UCAS"/>
          <w:sz w:val="32"/>
          <w:lang w:val="en-US"/>
        </w:rPr>
        <w:t>, first come first serve!</w:t>
      </w:r>
    </w:p>
    <w:p w:rsidR="003B3720" w:rsidRPr="000B0E09" w:rsidRDefault="00953C4F" w:rsidP="003B3720">
      <w:pPr>
        <w:rPr>
          <w:rFonts w:ascii="Euphemia UCAS" w:hAnsi="Euphemia UCAS"/>
          <w:sz w:val="32"/>
          <w:lang w:val="en-US"/>
        </w:rPr>
      </w:pPr>
      <w:r w:rsidRPr="000B0E09">
        <w:rPr>
          <w:rFonts w:ascii="Euphemia UCAS" w:hAnsi="Euphemia UCAS"/>
          <w:sz w:val="32"/>
          <w:lang w:val="en-US"/>
        </w:rPr>
        <w:tab/>
      </w:r>
      <w:r w:rsidRPr="000B0E09">
        <w:rPr>
          <w:rFonts w:ascii="Euphemia UCAS" w:hAnsi="Euphemia UCAS"/>
          <w:sz w:val="32"/>
          <w:lang w:val="en-US"/>
        </w:rPr>
        <w:tab/>
      </w:r>
    </w:p>
    <w:p w:rsidR="00440A0E" w:rsidRDefault="00953C4F" w:rsidP="003B3720">
      <w:pPr>
        <w:ind w:left="2120" w:hanging="2120"/>
        <w:rPr>
          <w:rFonts w:ascii="Euphemia UCAS" w:hAnsi="Euphemia UCAS"/>
          <w:sz w:val="32"/>
        </w:rPr>
      </w:pPr>
      <w:r w:rsidRPr="00905A3A">
        <w:rPr>
          <w:rFonts w:ascii="Euphemia UCAS" w:hAnsi="Euphemia UCAS"/>
          <w:sz w:val="32"/>
        </w:rPr>
        <w:t>Anmeldung</w:t>
      </w:r>
      <w:r w:rsidRPr="00653015">
        <w:rPr>
          <w:rFonts w:ascii="Euphemia UCAS" w:hAnsi="Euphemia UCAS"/>
          <w:sz w:val="32"/>
        </w:rPr>
        <w:t>:</w:t>
      </w:r>
      <w:r w:rsidRPr="00653015">
        <w:rPr>
          <w:rFonts w:ascii="Euphemia UCAS" w:hAnsi="Euphemia UCAS"/>
          <w:sz w:val="32"/>
        </w:rPr>
        <w:tab/>
      </w:r>
      <w:r w:rsidR="00440A0E">
        <w:rPr>
          <w:rFonts w:ascii="Euphemia UCAS" w:hAnsi="Euphemia UCAS"/>
          <w:sz w:val="32"/>
        </w:rPr>
        <w:t>Formular</w:t>
      </w:r>
      <w:r w:rsidRPr="00653015">
        <w:rPr>
          <w:rFonts w:ascii="Euphemia UCAS" w:hAnsi="Euphemia UCAS"/>
          <w:sz w:val="32"/>
        </w:rPr>
        <w:t xml:space="preserve"> ausfüllen</w:t>
      </w:r>
    </w:p>
    <w:p w:rsidR="003B3720" w:rsidRPr="00440A0E" w:rsidRDefault="00440A0E" w:rsidP="003B3720">
      <w:pPr>
        <w:ind w:left="2120" w:hanging="2120"/>
      </w:pPr>
      <w:r>
        <w:rPr>
          <w:rFonts w:ascii="Euphemia UCAS" w:hAnsi="Euphemia UCAS"/>
          <w:sz w:val="32"/>
        </w:rPr>
        <w:t>Mail:</w:t>
      </w:r>
      <w:r w:rsidR="00953C4F" w:rsidRPr="00653015">
        <w:rPr>
          <w:rFonts w:ascii="Euphemia UCAS" w:hAnsi="Euphemia UCAS"/>
          <w:sz w:val="32"/>
        </w:rPr>
        <w:tab/>
      </w:r>
      <w:hyperlink r:id="rId10" w:history="1">
        <w:r>
          <w:rPr>
            <w:rStyle w:val="Hyperlink"/>
            <w:rFonts w:ascii="Euphemia UCAS" w:hAnsi="Euphemia UCAS"/>
            <w:sz w:val="32"/>
          </w:rPr>
          <w:t>info</w:t>
        </w:r>
      </w:hyperlink>
      <w:r>
        <w:rPr>
          <w:rStyle w:val="Hyperlink"/>
          <w:rFonts w:ascii="Euphemia UCAS" w:hAnsi="Euphemia UCAS"/>
          <w:sz w:val="32"/>
        </w:rPr>
        <w:t>@gesundheit-im-zentrum.ch</w:t>
      </w:r>
    </w:p>
    <w:p w:rsidR="003B3720" w:rsidRPr="00440A0E" w:rsidRDefault="00953C4F" w:rsidP="003B3720">
      <w:pPr>
        <w:ind w:left="2120" w:hanging="2120"/>
        <w:rPr>
          <w:rFonts w:ascii="Euphemia UCAS" w:hAnsi="Euphemia UCAS"/>
          <w:sz w:val="32"/>
          <w:lang w:val="de-CH"/>
        </w:rPr>
      </w:pPr>
      <w:r w:rsidRPr="00440A0E">
        <w:rPr>
          <w:rFonts w:ascii="Euphemia UCAS" w:hAnsi="Euphemia UCAS"/>
          <w:sz w:val="32"/>
          <w:lang w:val="de-CH"/>
        </w:rPr>
        <w:t xml:space="preserve">Fax: </w:t>
      </w:r>
      <w:r w:rsidR="00440A0E" w:rsidRPr="00440A0E">
        <w:rPr>
          <w:rFonts w:ascii="Euphemia UCAS" w:hAnsi="Euphemia UCAS"/>
          <w:sz w:val="32"/>
          <w:lang w:val="de-CH"/>
        </w:rPr>
        <w:tab/>
      </w:r>
      <w:r w:rsidRPr="00440A0E">
        <w:rPr>
          <w:rFonts w:ascii="Euphemia UCAS" w:hAnsi="Euphemia UCAS"/>
          <w:sz w:val="32"/>
          <w:lang w:val="de-CH"/>
        </w:rPr>
        <w:t>+41 33 221 08 79</w:t>
      </w:r>
    </w:p>
    <w:p w:rsidR="003B3720" w:rsidRDefault="00440A0E" w:rsidP="00440A0E">
      <w:pPr>
        <w:rPr>
          <w:rFonts w:ascii="Euphemia UCAS" w:hAnsi="Euphemia UCAS"/>
          <w:sz w:val="32"/>
          <w:lang w:val="de-CH"/>
        </w:rPr>
      </w:pPr>
      <w:r>
        <w:rPr>
          <w:rFonts w:ascii="Euphemia UCAS" w:hAnsi="Euphemia UCAS"/>
          <w:sz w:val="32"/>
          <w:lang w:val="de-CH"/>
        </w:rPr>
        <w:t>Per Post an untenstehende Adresse</w:t>
      </w:r>
    </w:p>
    <w:p w:rsidR="00440A0E" w:rsidRPr="00440A0E" w:rsidRDefault="00440A0E" w:rsidP="00440A0E">
      <w:pPr>
        <w:rPr>
          <w:rFonts w:ascii="Euphemia UCAS" w:hAnsi="Euphemia UCAS"/>
          <w:sz w:val="32"/>
          <w:lang w:val="de-CH"/>
        </w:rPr>
      </w:pPr>
    </w:p>
    <w:p w:rsidR="0086233A" w:rsidRDefault="00953C4F" w:rsidP="00953C4F">
      <w:pPr>
        <w:rPr>
          <w:rFonts w:ascii="Euphemia UCAS" w:hAnsi="Euphemia UCAS"/>
          <w:sz w:val="32"/>
        </w:rPr>
      </w:pPr>
      <w:r>
        <w:rPr>
          <w:rFonts w:ascii="Euphemia UCAS" w:hAnsi="Euphemia UCAS"/>
          <w:sz w:val="32"/>
        </w:rPr>
        <w:t>Kontakta</w:t>
      </w:r>
      <w:r w:rsidRPr="00BB07F1">
        <w:rPr>
          <w:rFonts w:ascii="Euphemia UCAS" w:hAnsi="Euphemia UCAS"/>
          <w:sz w:val="32"/>
        </w:rPr>
        <w:t>dresse:</w:t>
      </w:r>
    </w:p>
    <w:p w:rsidR="0086233A" w:rsidRDefault="0086233A" w:rsidP="00953C4F">
      <w:pPr>
        <w:rPr>
          <w:rFonts w:ascii="Euphemia UCAS" w:hAnsi="Euphemia UCAS"/>
          <w:sz w:val="32"/>
        </w:rPr>
      </w:pPr>
    </w:p>
    <w:p w:rsidR="0086233A" w:rsidRDefault="0086233A" w:rsidP="00953C4F">
      <w:pPr>
        <w:rPr>
          <w:rFonts w:ascii="Euphemia UCAS" w:hAnsi="Euphemia UCAS"/>
          <w:sz w:val="32"/>
        </w:rPr>
      </w:pPr>
    </w:p>
    <w:p w:rsidR="003B3720" w:rsidRDefault="003B3720" w:rsidP="00953C4F">
      <w:pPr>
        <w:rPr>
          <w:rFonts w:ascii="Euphemia UCAS" w:hAnsi="Euphemia UCAS"/>
          <w:sz w:val="32"/>
        </w:rPr>
      </w:pPr>
    </w:p>
    <w:p w:rsidR="00953C4F" w:rsidRPr="00440A0E" w:rsidRDefault="00433D3E" w:rsidP="00440A0E">
      <w:pPr>
        <w:jc w:val="center"/>
        <w:rPr>
          <w:rFonts w:ascii="Helvetica Light" w:hAnsi="Helvetica Light"/>
        </w:rPr>
      </w:pPr>
      <w:r>
        <w:rPr>
          <w:rFonts w:ascii="Euphemia UCAS" w:hAnsi="Euphemia UCAS"/>
          <w:noProof/>
          <w:sz w:val="32"/>
          <w:lang w:val="de-CH" w:eastAsia="de-CH"/>
        </w:rPr>
        <w:drawing>
          <wp:inline distT="0" distB="0" distL="0" distR="0">
            <wp:extent cx="4993005" cy="1193800"/>
            <wp:effectExtent l="25400" t="0" r="10795" b="0"/>
            <wp:docPr id="7" name="Grafik 7" descr="Logo GesundheitimZentrum_klein_farb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sundheitimZentrum_klein_farbig(4).jpg"/>
                    <pic:cNvPicPr/>
                  </pic:nvPicPr>
                  <pic:blipFill>
                    <a:blip r:embed="rId11"/>
                    <a:stretch>
                      <a:fillRect/>
                    </a:stretch>
                  </pic:blipFill>
                  <pic:spPr>
                    <a:xfrm>
                      <a:off x="0" y="0"/>
                      <a:ext cx="4993005" cy="1193800"/>
                    </a:xfrm>
                    <a:prstGeom prst="rect">
                      <a:avLst/>
                    </a:prstGeom>
                  </pic:spPr>
                </pic:pic>
              </a:graphicData>
            </a:graphic>
          </wp:inline>
        </w:drawing>
      </w:r>
      <w:r w:rsidR="00953C4F" w:rsidRPr="00440A0E">
        <w:rPr>
          <w:rFonts w:ascii="Helvetica Light" w:hAnsi="Helvetica Light"/>
        </w:rPr>
        <w:t>Mönchstrasse 6, 3600 Thun, Schweiz</w:t>
      </w:r>
      <w:r w:rsidR="00953C4F" w:rsidRPr="00440A0E">
        <w:rPr>
          <w:rFonts w:ascii="Helvetica Light" w:hAnsi="Helvetica Light"/>
        </w:rPr>
        <w:br/>
        <w:t>+41 33 222 77 15</w:t>
      </w:r>
    </w:p>
    <w:p w:rsidR="00953C4F" w:rsidRPr="00440A0E" w:rsidRDefault="003B1E31" w:rsidP="00440A0E">
      <w:pPr>
        <w:jc w:val="center"/>
        <w:rPr>
          <w:rStyle w:val="Hyperlink"/>
          <w:rFonts w:ascii="Helvetica Light" w:hAnsi="Helvetica Light"/>
        </w:rPr>
      </w:pPr>
      <w:hyperlink r:id="rId12" w:history="1">
        <w:r w:rsidR="00440A0E" w:rsidRPr="00440A0E">
          <w:rPr>
            <w:rStyle w:val="Hyperlink"/>
            <w:rFonts w:ascii="Helvetica Light" w:hAnsi="Helvetica Light"/>
          </w:rPr>
          <w:t>www.gesundheit-im-zentrum.ch</w:t>
        </w:r>
      </w:hyperlink>
    </w:p>
    <w:p w:rsidR="00440A0E" w:rsidRPr="00440A0E" w:rsidRDefault="00440A0E" w:rsidP="00440A0E">
      <w:pPr>
        <w:jc w:val="center"/>
        <w:rPr>
          <w:rFonts w:ascii="Helvetica Light" w:hAnsi="Helvetica Light"/>
        </w:rPr>
      </w:pPr>
      <w:r w:rsidRPr="00440A0E">
        <w:rPr>
          <w:rStyle w:val="Hyperlink"/>
          <w:rFonts w:ascii="Helvetica Light" w:hAnsi="Helvetica Light"/>
        </w:rPr>
        <w:t>info@gesundheit-im-zentrum.ch</w:t>
      </w:r>
    </w:p>
    <w:p w:rsidR="003B3720" w:rsidRPr="00440A0E" w:rsidRDefault="00953C4F" w:rsidP="00440A0E">
      <w:pPr>
        <w:jc w:val="center"/>
        <w:rPr>
          <w:rFonts w:ascii="Helvetica Light" w:hAnsi="Helvetica Light"/>
        </w:rPr>
      </w:pPr>
      <w:r w:rsidRPr="00440A0E">
        <w:rPr>
          <w:rFonts w:ascii="Helvetica Light" w:hAnsi="Helvetica Light"/>
        </w:rPr>
        <w:t xml:space="preserve">Insa den </w:t>
      </w:r>
      <w:proofErr w:type="spellStart"/>
      <w:r w:rsidRPr="00440A0E">
        <w:rPr>
          <w:rFonts w:ascii="Helvetica Light" w:hAnsi="Helvetica Light"/>
        </w:rPr>
        <w:t>Hollander</w:t>
      </w:r>
      <w:proofErr w:type="spellEnd"/>
    </w:p>
    <w:p w:rsidR="005263D4" w:rsidRDefault="005263D4" w:rsidP="00480ACF">
      <w:pPr>
        <w:spacing w:line="360" w:lineRule="auto"/>
        <w:rPr>
          <w:rFonts w:ascii="Helvetica Light" w:hAnsi="Helvetica Light"/>
          <w:b/>
          <w:sz w:val="28"/>
        </w:rPr>
      </w:pPr>
    </w:p>
    <w:sectPr w:rsidR="005263D4" w:rsidSect="009427B6">
      <w:pgSz w:w="11900" w:h="16840"/>
      <w:pgMar w:top="709" w:right="1417"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andwriting - Dakota">
    <w:altName w:val="Nirmala UI Semilight"/>
    <w:charset w:val="00"/>
    <w:family w:val="auto"/>
    <w:pitch w:val="variable"/>
    <w:sig w:usb0="00000003" w:usb1="00000000" w:usb2="00000000" w:usb3="00000000" w:csb0="00000001" w:csb1="00000000"/>
  </w:font>
  <w:font w:name="Euphemia UCAS">
    <w:altName w:val="Euphem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phemia">
    <w:altName w:val="Helvetica Neue Bold Condensed"/>
    <w:panose1 w:val="020B0503040102020104"/>
    <w:charset w:val="00"/>
    <w:family w:val="swiss"/>
    <w:pitch w:val="variable"/>
    <w:sig w:usb0="8000006F" w:usb1="0000004A" w:usb2="00002000" w:usb3="00000000" w:csb0="00000001" w:csb1="00000000"/>
  </w:font>
  <w:font w:name="Helvetica Light">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5192"/>
    <w:multiLevelType w:val="hybridMultilevel"/>
    <w:tmpl w:val="12BAE3A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C1"/>
    <w:rsid w:val="000404DC"/>
    <w:rsid w:val="000476CF"/>
    <w:rsid w:val="000B0E09"/>
    <w:rsid w:val="00397C5B"/>
    <w:rsid w:val="003B1E31"/>
    <w:rsid w:val="003B3720"/>
    <w:rsid w:val="00433D3E"/>
    <w:rsid w:val="00440A0E"/>
    <w:rsid w:val="00480ACF"/>
    <w:rsid w:val="005263D4"/>
    <w:rsid w:val="005643F3"/>
    <w:rsid w:val="00630982"/>
    <w:rsid w:val="00661FC1"/>
    <w:rsid w:val="00700B61"/>
    <w:rsid w:val="0086233A"/>
    <w:rsid w:val="008D29E3"/>
    <w:rsid w:val="009427B6"/>
    <w:rsid w:val="00953C4F"/>
    <w:rsid w:val="00B306DE"/>
    <w:rsid w:val="00BA3B0E"/>
    <w:rsid w:val="00C274D0"/>
    <w:rsid w:val="00E832D8"/>
    <w:rsid w:val="00EC20C1"/>
    <w:rsid w:val="00FE4389"/>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30D1A-C5E8-4E5F-9277-4AB26A10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2" w:uiPriority="9"/>
    <w:lsdException w:name="heading 3"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3622"/>
  </w:style>
  <w:style w:type="paragraph" w:styleId="berschrift2">
    <w:name w:val="heading 2"/>
    <w:basedOn w:val="Standard"/>
    <w:link w:val="berschrift2Zchn"/>
    <w:uiPriority w:val="9"/>
    <w:rsid w:val="005263D4"/>
    <w:pPr>
      <w:spacing w:beforeLines="1" w:afterLines="1"/>
      <w:outlineLvl w:val="1"/>
    </w:pPr>
    <w:rPr>
      <w:rFonts w:ascii="Times" w:hAnsi="Times"/>
      <w:b/>
      <w:sz w:val="36"/>
      <w:szCs w:val="20"/>
      <w:lang w:eastAsia="de-DE"/>
    </w:rPr>
  </w:style>
  <w:style w:type="paragraph" w:styleId="berschrift3">
    <w:name w:val="heading 3"/>
    <w:basedOn w:val="Standard"/>
    <w:link w:val="berschrift3Zchn"/>
    <w:uiPriority w:val="9"/>
    <w:rsid w:val="005263D4"/>
    <w:pPr>
      <w:spacing w:beforeLines="1" w:afterLines="1"/>
      <w:outlineLvl w:val="2"/>
    </w:pPr>
    <w:rPr>
      <w:rFonts w:ascii="Times" w:hAnsi="Times"/>
      <w:b/>
      <w:sz w:val="27"/>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quote">
    <w:name w:val="absatz quote"/>
    <w:basedOn w:val="Standard"/>
    <w:autoRedefine/>
    <w:qFormat/>
    <w:rsid w:val="00760BA2"/>
    <w:pPr>
      <w:spacing w:line="480" w:lineRule="auto"/>
      <w:jc w:val="both"/>
    </w:pPr>
    <w:rPr>
      <w:rFonts w:ascii="Times New Roman" w:eastAsia="Times New Roman" w:hAnsi="Times New Roman" w:cs="Times New Roman"/>
      <w:lang w:val="en-GB" w:eastAsia="de-CH"/>
    </w:rPr>
  </w:style>
  <w:style w:type="paragraph" w:customStyle="1" w:styleId="quote1">
    <w:name w:val="quote 1"/>
    <w:basedOn w:val="absatzquote"/>
    <w:qFormat/>
    <w:rsid w:val="00834157"/>
  </w:style>
  <w:style w:type="paragraph" w:customStyle="1" w:styleId="figures">
    <w:name w:val="figures"/>
    <w:basedOn w:val="Beschriftung"/>
    <w:qFormat/>
    <w:rsid w:val="0072344E"/>
    <w:pPr>
      <w:spacing w:before="240" w:after="240" w:line="360" w:lineRule="auto"/>
      <w:ind w:left="1276" w:hanging="1276"/>
      <w:jc w:val="both"/>
    </w:pPr>
    <w:rPr>
      <w:rFonts w:ascii="Times New Roman" w:eastAsia="Times New Roman" w:hAnsi="Times New Roman" w:cs="Times New Roman"/>
      <w:b w:val="0"/>
      <w:i/>
      <w:color w:val="auto"/>
      <w:sz w:val="24"/>
      <w:szCs w:val="24"/>
      <w:lang w:val="en-US" w:eastAsia="de-CH"/>
    </w:rPr>
  </w:style>
  <w:style w:type="paragraph" w:styleId="Beschriftung">
    <w:name w:val="caption"/>
    <w:basedOn w:val="Standard"/>
    <w:next w:val="Standard"/>
    <w:uiPriority w:val="35"/>
    <w:semiHidden/>
    <w:unhideWhenUsed/>
    <w:qFormat/>
    <w:rsid w:val="0072344E"/>
    <w:pPr>
      <w:spacing w:after="200"/>
    </w:pPr>
    <w:rPr>
      <w:b/>
      <w:bCs/>
      <w:color w:val="4F81BD" w:themeColor="accent1"/>
      <w:sz w:val="18"/>
      <w:szCs w:val="18"/>
    </w:rPr>
  </w:style>
  <w:style w:type="character" w:styleId="Hyperlink">
    <w:name w:val="Hyperlink"/>
    <w:basedOn w:val="Absatz-Standardschriftart"/>
    <w:uiPriority w:val="99"/>
    <w:unhideWhenUsed/>
    <w:rsid w:val="009F68C7"/>
    <w:rPr>
      <w:color w:val="0000FF" w:themeColor="hyperlink"/>
      <w:u w:val="single"/>
    </w:rPr>
  </w:style>
  <w:style w:type="character" w:styleId="BesuchterHyperlink">
    <w:name w:val="FollowedHyperlink"/>
    <w:basedOn w:val="Absatz-Standardschriftart"/>
    <w:uiPriority w:val="99"/>
    <w:semiHidden/>
    <w:unhideWhenUsed/>
    <w:rsid w:val="00653015"/>
    <w:rPr>
      <w:color w:val="800080" w:themeColor="followedHyperlink"/>
      <w:u w:val="single"/>
    </w:rPr>
  </w:style>
  <w:style w:type="character" w:styleId="Hervorhebung">
    <w:name w:val="Emphasis"/>
    <w:basedOn w:val="Absatz-Standardschriftart"/>
    <w:uiPriority w:val="20"/>
    <w:rsid w:val="00C21685"/>
    <w:rPr>
      <w:i/>
    </w:rPr>
  </w:style>
  <w:style w:type="character" w:styleId="Fett">
    <w:name w:val="Strong"/>
    <w:basedOn w:val="Absatz-Standardschriftart"/>
    <w:uiPriority w:val="22"/>
    <w:rsid w:val="0073030C"/>
    <w:rPr>
      <w:b/>
    </w:rPr>
  </w:style>
  <w:style w:type="paragraph" w:styleId="Dokumentstruktur">
    <w:name w:val="Document Map"/>
    <w:basedOn w:val="Standard"/>
    <w:link w:val="DokumentstrukturZchn"/>
    <w:semiHidden/>
    <w:unhideWhenUsed/>
    <w:rsid w:val="00700B61"/>
    <w:rPr>
      <w:rFonts w:ascii="Lucida Grande" w:hAnsi="Lucida Grande"/>
    </w:rPr>
  </w:style>
  <w:style w:type="character" w:customStyle="1" w:styleId="DokumentstrukturZchn">
    <w:name w:val="Dokumentstruktur Zchn"/>
    <w:basedOn w:val="Absatz-Standardschriftart"/>
    <w:link w:val="Dokumentstruktur"/>
    <w:semiHidden/>
    <w:rsid w:val="00700B61"/>
    <w:rPr>
      <w:rFonts w:ascii="Lucida Grande" w:hAnsi="Lucida Grande"/>
    </w:rPr>
  </w:style>
  <w:style w:type="character" w:customStyle="1" w:styleId="form-text">
    <w:name w:val="form-text"/>
    <w:basedOn w:val="Absatz-Standardschriftart"/>
    <w:rsid w:val="00700B61"/>
  </w:style>
  <w:style w:type="character" w:customStyle="1" w:styleId="berschrift2Zchn">
    <w:name w:val="Überschrift 2 Zchn"/>
    <w:basedOn w:val="Absatz-Standardschriftart"/>
    <w:link w:val="berschrift2"/>
    <w:uiPriority w:val="9"/>
    <w:rsid w:val="005263D4"/>
    <w:rPr>
      <w:rFonts w:ascii="Times" w:hAnsi="Times"/>
      <w:b/>
      <w:sz w:val="36"/>
      <w:szCs w:val="20"/>
      <w:lang w:eastAsia="de-DE"/>
    </w:rPr>
  </w:style>
  <w:style w:type="character" w:customStyle="1" w:styleId="berschrift3Zchn">
    <w:name w:val="Überschrift 3 Zchn"/>
    <w:basedOn w:val="Absatz-Standardschriftart"/>
    <w:link w:val="berschrift3"/>
    <w:uiPriority w:val="9"/>
    <w:rsid w:val="005263D4"/>
    <w:rPr>
      <w:rFonts w:ascii="Times" w:hAnsi="Times"/>
      <w:b/>
      <w:sz w:val="27"/>
      <w:szCs w:val="20"/>
      <w:lang w:eastAsia="de-DE"/>
    </w:rPr>
  </w:style>
  <w:style w:type="paragraph" w:styleId="Sprechblasentext">
    <w:name w:val="Balloon Text"/>
    <w:basedOn w:val="Standard"/>
    <w:link w:val="SprechblasentextZchn"/>
    <w:semiHidden/>
    <w:unhideWhenUsed/>
    <w:rsid w:val="00480ACF"/>
    <w:rPr>
      <w:rFonts w:ascii="Segoe UI" w:hAnsi="Segoe UI" w:cs="Segoe UI"/>
      <w:sz w:val="18"/>
      <w:szCs w:val="18"/>
    </w:rPr>
  </w:style>
  <w:style w:type="character" w:customStyle="1" w:styleId="SprechblasentextZchn">
    <w:name w:val="Sprechblasentext Zchn"/>
    <w:basedOn w:val="Absatz-Standardschriftart"/>
    <w:link w:val="Sprechblasentext"/>
    <w:semiHidden/>
    <w:rsid w:val="00480ACF"/>
    <w:rPr>
      <w:rFonts w:ascii="Segoe UI" w:hAnsi="Segoe UI" w:cs="Segoe UI"/>
      <w:sz w:val="18"/>
      <w:szCs w:val="18"/>
    </w:rPr>
  </w:style>
  <w:style w:type="paragraph" w:styleId="Listenabsatz">
    <w:name w:val="List Paragraph"/>
    <w:basedOn w:val="Standard"/>
    <w:rsid w:val="00440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77367">
      <w:bodyDiv w:val="1"/>
      <w:marLeft w:val="0"/>
      <w:marRight w:val="0"/>
      <w:marTop w:val="0"/>
      <w:marBottom w:val="0"/>
      <w:divBdr>
        <w:top w:val="none" w:sz="0" w:space="0" w:color="auto"/>
        <w:left w:val="none" w:sz="0" w:space="0" w:color="auto"/>
        <w:bottom w:val="none" w:sz="0" w:space="0" w:color="auto"/>
        <w:right w:val="none" w:sz="0" w:space="0" w:color="auto"/>
      </w:divBdr>
    </w:div>
    <w:div w:id="895244682">
      <w:bodyDiv w:val="1"/>
      <w:marLeft w:val="0"/>
      <w:marRight w:val="0"/>
      <w:marTop w:val="0"/>
      <w:marBottom w:val="0"/>
      <w:divBdr>
        <w:top w:val="none" w:sz="0" w:space="0" w:color="auto"/>
        <w:left w:val="none" w:sz="0" w:space="0" w:color="auto"/>
        <w:bottom w:val="none" w:sz="0" w:space="0" w:color="auto"/>
        <w:right w:val="none" w:sz="0" w:space="0" w:color="auto"/>
      </w:divBdr>
      <w:divsChild>
        <w:div w:id="296111401">
          <w:marLeft w:val="0"/>
          <w:marRight w:val="0"/>
          <w:marTop w:val="0"/>
          <w:marBottom w:val="0"/>
          <w:divBdr>
            <w:top w:val="none" w:sz="0" w:space="0" w:color="auto"/>
            <w:left w:val="none" w:sz="0" w:space="0" w:color="auto"/>
            <w:bottom w:val="none" w:sz="0" w:space="0" w:color="auto"/>
            <w:right w:val="none" w:sz="0" w:space="0" w:color="auto"/>
          </w:divBdr>
        </w:div>
        <w:div w:id="716927813">
          <w:marLeft w:val="0"/>
          <w:marRight w:val="0"/>
          <w:marTop w:val="0"/>
          <w:marBottom w:val="0"/>
          <w:divBdr>
            <w:top w:val="none" w:sz="0" w:space="0" w:color="auto"/>
            <w:left w:val="none" w:sz="0" w:space="0" w:color="auto"/>
            <w:bottom w:val="none" w:sz="0" w:space="0" w:color="auto"/>
            <w:right w:val="none" w:sz="0" w:space="0" w:color="auto"/>
          </w:divBdr>
        </w:div>
      </w:divsChild>
    </w:div>
    <w:div w:id="1513032672">
      <w:bodyDiv w:val="1"/>
      <w:marLeft w:val="0"/>
      <w:marRight w:val="0"/>
      <w:marTop w:val="0"/>
      <w:marBottom w:val="0"/>
      <w:divBdr>
        <w:top w:val="none" w:sz="0" w:space="0" w:color="auto"/>
        <w:left w:val="none" w:sz="0" w:space="0" w:color="auto"/>
        <w:bottom w:val="none" w:sz="0" w:space="0" w:color="auto"/>
        <w:right w:val="none" w:sz="0" w:space="0" w:color="auto"/>
      </w:divBdr>
    </w:div>
    <w:div w:id="185514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heit-im-zentrum.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olacastillo.com" TargetMode="External"/><Relationship Id="rId12" Type="http://schemas.openxmlformats.org/officeDocument/2006/relationships/hyperlink" Target="http://www.gesundheit-im-zentrum.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mailto:gesundheit-im-zentrum@bluewin.ch"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den Hollander</dc:creator>
  <cp:keywords/>
  <cp:lastModifiedBy>Insa den Hollander</cp:lastModifiedBy>
  <cp:revision>6</cp:revision>
  <cp:lastPrinted>2016-02-01T19:32:00Z</cp:lastPrinted>
  <dcterms:created xsi:type="dcterms:W3CDTF">2016-01-31T16:04:00Z</dcterms:created>
  <dcterms:modified xsi:type="dcterms:W3CDTF">2016-02-25T12:20:00Z</dcterms:modified>
</cp:coreProperties>
</file>